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F2FA" w14:textId="77777777" w:rsidR="00873771" w:rsidRDefault="00873771" w:rsidP="00873771">
      <w:pPr>
        <w:pStyle w:val="NVhuvud12pt"/>
        <w:ind w:left="-1673"/>
      </w:pPr>
      <w:r>
        <w:rPr>
          <w:noProof/>
        </w:rPr>
        <w:drawing>
          <wp:inline distT="0" distB="0" distL="0" distR="0" wp14:anchorId="7307A077" wp14:editId="06A3F583">
            <wp:extent cx="1957070" cy="1012190"/>
            <wp:effectExtent l="0" t="0" r="5080" b="0"/>
            <wp:docPr id="2" name="Bildobjekt 2"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Naturvårdsverkets logg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070" cy="1012190"/>
                    </a:xfrm>
                    <a:prstGeom prst="rect">
                      <a:avLst/>
                    </a:prstGeom>
                    <a:noFill/>
                  </pic:spPr>
                </pic:pic>
              </a:graphicData>
            </a:graphic>
          </wp:inline>
        </w:drawing>
      </w:r>
    </w:p>
    <w:p w14:paraId="4BB65196" w14:textId="194FDBC2" w:rsidR="00A148A6" w:rsidRDefault="00B842DF" w:rsidP="009033CB">
      <w:pPr>
        <w:pStyle w:val="NVhuvud12pt"/>
      </w:pPr>
      <w:r>
        <w:t>MALL</w:t>
      </w:r>
    </w:p>
    <w:p w14:paraId="2C64CF92" w14:textId="7FFD1B3B" w:rsidR="0068700D" w:rsidRDefault="0068700D" w:rsidP="009033CB">
      <w:pPr>
        <w:pStyle w:val="NVhuvud12pt"/>
        <w:sectPr w:rsidR="0068700D" w:rsidSect="00AB3C95">
          <w:headerReference w:type="default" r:id="rId9"/>
          <w:headerReference w:type="first" r:id="rId10"/>
          <w:footerReference w:type="first" r:id="rId11"/>
          <w:pgSz w:w="11906" w:h="16838" w:code="9"/>
          <w:pgMar w:top="284" w:right="1418" w:bottom="1418" w:left="2693" w:header="284" w:footer="301" w:gutter="0"/>
          <w:cols w:space="708"/>
          <w:titlePg/>
          <w:docGrid w:linePitch="360"/>
        </w:sectPr>
      </w:pPr>
      <w:r>
        <w:fldChar w:fldCharType="begin"/>
      </w:r>
      <w:r>
        <w:instrText xml:space="preserve"> CREATEDATE  \@ "yyyy-MM-dd"  \* MERGEFORMAT </w:instrText>
      </w:r>
      <w:r>
        <w:fldChar w:fldCharType="separate"/>
      </w:r>
      <w:r w:rsidR="009A2CF6">
        <w:rPr>
          <w:noProof/>
        </w:rPr>
        <w:t>202</w:t>
      </w:r>
      <w:r w:rsidR="009F58CC">
        <w:rPr>
          <w:noProof/>
        </w:rPr>
        <w:t>3</w:t>
      </w:r>
      <w:r w:rsidR="009A2CF6">
        <w:rPr>
          <w:noProof/>
        </w:rPr>
        <w:t>-0</w:t>
      </w:r>
      <w:r w:rsidR="009F58CC">
        <w:rPr>
          <w:noProof/>
        </w:rPr>
        <w:t>3</w:t>
      </w:r>
      <w:r w:rsidR="009A2CF6">
        <w:rPr>
          <w:noProof/>
        </w:rPr>
        <w:t>-</w:t>
      </w:r>
      <w:r>
        <w:fldChar w:fldCharType="end"/>
      </w:r>
      <w:r w:rsidR="009F58CC">
        <w:t>09</w:t>
      </w:r>
    </w:p>
    <w:p w14:paraId="19C2E448" w14:textId="77777777" w:rsidR="009F58CC" w:rsidRPr="009F58CC" w:rsidRDefault="009F58CC" w:rsidP="009F58CC">
      <w:pPr>
        <w:keepNext/>
        <w:spacing w:before="400" w:after="100" w:line="460" w:lineRule="exact"/>
        <w:outlineLvl w:val="1"/>
        <w:rPr>
          <w:rFonts w:eastAsia="MS Gothic" w:cs="Times New Roman"/>
          <w:sz w:val="40"/>
          <w:szCs w:val="26"/>
        </w:rPr>
      </w:pPr>
      <w:bookmarkStart w:id="0" w:name="Text8"/>
      <w:bookmarkStart w:id="1" w:name="_Toc129203491"/>
      <w:r w:rsidRPr="009F58CC" w:rsidDel="00810713">
        <w:rPr>
          <w:rFonts w:eastAsia="MS Gothic" w:cs="Times New Roman"/>
          <w:sz w:val="40"/>
          <w:szCs w:val="26"/>
        </w:rPr>
        <w:t xml:space="preserve">Bilaga 3. </w:t>
      </w:r>
      <w:r w:rsidRPr="009F58CC">
        <w:rPr>
          <w:rFonts w:eastAsia="MS Gothic" w:cs="Times New Roman"/>
          <w:sz w:val="40"/>
          <w:szCs w:val="26"/>
        </w:rPr>
        <w:t>Vad som ska ingå i länsstyrelsens ansökan om statsbidrag till åtgärdsförberedelser och åtgärder</w:t>
      </w:r>
      <w:bookmarkEnd w:id="1"/>
    </w:p>
    <w:p w14:paraId="64BC4E55" w14:textId="77777777" w:rsidR="009F58CC" w:rsidRPr="009F58CC" w:rsidRDefault="009F58CC" w:rsidP="009F58CC">
      <w:pPr>
        <w:spacing w:after="0" w:line="271" w:lineRule="auto"/>
        <w:rPr>
          <w:rFonts w:eastAsia="MS Gothic" w:cs="Times New Roman"/>
          <w:sz w:val="22"/>
          <w:szCs w:val="17"/>
        </w:rPr>
      </w:pPr>
    </w:p>
    <w:p w14:paraId="27160B37" w14:textId="77777777" w:rsidR="009F58CC" w:rsidRPr="009F58CC" w:rsidRDefault="009F58CC" w:rsidP="009F58CC">
      <w:pPr>
        <w:spacing w:after="0" w:line="271" w:lineRule="auto"/>
        <w:rPr>
          <w:rFonts w:eastAsia="MS Gothic" w:cs="Times New Roman"/>
          <w:sz w:val="22"/>
          <w:szCs w:val="17"/>
          <w:u w:val="single"/>
        </w:rPr>
      </w:pPr>
      <w:r w:rsidRPr="009F58CC">
        <w:rPr>
          <w:rFonts w:eastAsia="MS Gothic" w:cs="Times New Roman"/>
          <w:sz w:val="22"/>
          <w:szCs w:val="17"/>
        </w:rPr>
        <w:t xml:space="preserve">Här presenteras vad en ansökan om statsbidrag enligt bidragsförordningen ska innehålla. En ansökan ska minst omfatta nedanstående punkter men kan komma att behöva komplettas utifrån specifika platsförhållanden. </w:t>
      </w:r>
      <w:r w:rsidRPr="009F58CC">
        <w:rPr>
          <w:rFonts w:eastAsia="MS Gothic" w:cs="Times New Roman"/>
          <w:sz w:val="22"/>
          <w:szCs w:val="17"/>
          <w:u w:val="single"/>
        </w:rPr>
        <w:t>Uppgifter i samtliga tabeller måste fyllas i vid ansökan om statsbidrag till åtgärder. Vid ansökan om enbart åtgärdsförberedelser ska dock normalt inte tabell 1, 4 och 5 fyllas i.</w:t>
      </w:r>
    </w:p>
    <w:p w14:paraId="13B90BE2" w14:textId="77777777" w:rsidR="009F58CC" w:rsidRPr="009F58CC" w:rsidRDefault="009F58CC" w:rsidP="009F58CC">
      <w:pPr>
        <w:spacing w:after="0" w:line="271" w:lineRule="auto"/>
        <w:rPr>
          <w:rFonts w:eastAsia="MS Gothic" w:cs="Times New Roman"/>
          <w:sz w:val="22"/>
          <w:szCs w:val="17"/>
        </w:rPr>
      </w:pPr>
    </w:p>
    <w:p w14:paraId="3D099AD8"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I ansökan om statsbidrag till</w:t>
      </w:r>
      <w:r w:rsidRPr="009F58CC">
        <w:rPr>
          <w:rFonts w:eastAsia="MS Gothic" w:cs="Times New Roman"/>
          <w:sz w:val="22"/>
          <w:szCs w:val="17"/>
        </w:rPr>
        <w:t xml:space="preserve"> </w:t>
      </w:r>
      <w:r w:rsidRPr="009F58CC">
        <w:rPr>
          <w:rFonts w:eastAsia="MS Gothic" w:cs="Times New Roman"/>
          <w:sz w:val="22"/>
          <w:szCs w:val="17"/>
        </w:rPr>
        <w:t>åtgärdsförberedelse ska i förekommande fall och som utgångspunkt, inkluderas ansökan om statsbidrag för att;</w:t>
      </w:r>
    </w:p>
    <w:p w14:paraId="34861DB9" w14:textId="77777777" w:rsidR="009F58CC" w:rsidRPr="009F58CC" w:rsidRDefault="009F58CC" w:rsidP="009F58CC">
      <w:pPr>
        <w:numPr>
          <w:ilvl w:val="0"/>
          <w:numId w:val="20"/>
        </w:numPr>
        <w:spacing w:after="0" w:line="271" w:lineRule="auto"/>
        <w:rPr>
          <w:rFonts w:eastAsia="MS Gothic" w:cs="Times New Roman"/>
          <w:sz w:val="22"/>
          <w:szCs w:val="17"/>
        </w:rPr>
      </w:pPr>
      <w:r w:rsidRPr="009F58CC">
        <w:rPr>
          <w:rFonts w:eastAsia="MS Gothic" w:cs="Times New Roman"/>
          <w:sz w:val="22"/>
          <w:szCs w:val="17"/>
        </w:rPr>
        <w:t>ta fram en ansökan om stat</w:t>
      </w:r>
      <w:r w:rsidRPr="009F58CC">
        <w:rPr>
          <w:rFonts w:eastAsia="MS Gothic" w:cs="Times New Roman"/>
          <w:sz w:val="22"/>
          <w:szCs w:val="17"/>
        </w:rPr>
        <w:t xml:space="preserve">sbidrag </w:t>
      </w:r>
      <w:r w:rsidRPr="009F58CC">
        <w:rPr>
          <w:rFonts w:eastAsia="MS Gothic" w:cs="Times New Roman"/>
          <w:sz w:val="22"/>
          <w:szCs w:val="17"/>
        </w:rPr>
        <w:t xml:space="preserve">till efterbehandlingsåtgärd eller </w:t>
      </w:r>
    </w:p>
    <w:p w14:paraId="182F001A" w14:textId="77777777" w:rsidR="009F58CC" w:rsidRPr="009F58CC" w:rsidRDefault="009F58CC" w:rsidP="009F58CC">
      <w:pPr>
        <w:numPr>
          <w:ilvl w:val="0"/>
          <w:numId w:val="20"/>
        </w:numPr>
        <w:spacing w:after="0" w:line="271" w:lineRule="auto"/>
        <w:rPr>
          <w:rFonts w:eastAsia="MS Gothic" w:cs="Times New Roman"/>
          <w:sz w:val="22"/>
          <w:szCs w:val="17"/>
        </w:rPr>
      </w:pPr>
      <w:r w:rsidRPr="009F58CC">
        <w:rPr>
          <w:rFonts w:eastAsia="MS Gothic" w:cs="Times New Roman"/>
          <w:sz w:val="22"/>
          <w:szCs w:val="17"/>
        </w:rPr>
        <w:t>ta fram en ansökan om medel till stöd för efterbehandlingsåtgärd samt</w:t>
      </w:r>
    </w:p>
    <w:p w14:paraId="5E239A45" w14:textId="77777777" w:rsidR="009F58CC" w:rsidRPr="009F58CC" w:rsidRDefault="009F58CC" w:rsidP="009F58CC">
      <w:pPr>
        <w:numPr>
          <w:ilvl w:val="0"/>
          <w:numId w:val="20"/>
        </w:numPr>
        <w:spacing w:after="0" w:line="271" w:lineRule="auto"/>
        <w:rPr>
          <w:rFonts w:eastAsia="MS Gothic" w:cs="Times New Roman"/>
          <w:sz w:val="22"/>
          <w:szCs w:val="17"/>
        </w:rPr>
      </w:pPr>
      <w:r w:rsidRPr="009F58CC">
        <w:rPr>
          <w:rFonts w:eastAsia="MS Gothic" w:cs="Times New Roman"/>
          <w:sz w:val="22"/>
          <w:szCs w:val="17"/>
        </w:rPr>
        <w:t>bidrag för att anlita en fastighetsvärderare</w:t>
      </w:r>
    </w:p>
    <w:p w14:paraId="16E22515" w14:textId="77777777" w:rsidR="009F58CC" w:rsidRPr="009F58CC" w:rsidRDefault="009F58CC" w:rsidP="009F58CC">
      <w:pPr>
        <w:spacing w:after="0" w:line="271" w:lineRule="auto"/>
        <w:rPr>
          <w:rFonts w:eastAsia="MS Gothic" w:cs="Times New Roman"/>
          <w:sz w:val="12"/>
          <w:szCs w:val="12"/>
        </w:rPr>
      </w:pPr>
    </w:p>
    <w:p w14:paraId="7CB54C33"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Kostnaderna specificeras i bilagan ”</w:t>
      </w:r>
      <w:r w:rsidRPr="009F58CC">
        <w:rPr>
          <w:rFonts w:eastAsia="Times New Roman" w:cs="Times New Roman"/>
          <w:sz w:val="22"/>
          <w:szCs w:val="17"/>
        </w:rPr>
        <w:t>Budget för ingående moment</w:t>
      </w:r>
      <w:r w:rsidRPr="009F58CC">
        <w:rPr>
          <w:rFonts w:eastAsia="MS Gothic" w:cs="Times New Roman"/>
          <w:sz w:val="22"/>
          <w:szCs w:val="17"/>
        </w:rPr>
        <w:t>”.</w:t>
      </w:r>
    </w:p>
    <w:p w14:paraId="52393BDC" w14:textId="77777777" w:rsidR="009F58CC" w:rsidRPr="009F58CC" w:rsidRDefault="009F58CC" w:rsidP="009F58CC">
      <w:pPr>
        <w:spacing w:after="0" w:line="271" w:lineRule="auto"/>
        <w:rPr>
          <w:rFonts w:eastAsia="MS Gothic" w:cs="Times New Roman"/>
          <w:sz w:val="22"/>
          <w:szCs w:val="17"/>
        </w:rPr>
      </w:pPr>
    </w:p>
    <w:p w14:paraId="78BA4029" w14:textId="77777777" w:rsidR="009F58CC" w:rsidRPr="009F58CC" w:rsidRDefault="009F58CC" w:rsidP="009F58CC">
      <w:pPr>
        <w:spacing w:after="0" w:line="271" w:lineRule="auto"/>
        <w:rPr>
          <w:rFonts w:eastAsia="MS Gothic" w:cs="Times New Roman"/>
          <w:sz w:val="22"/>
          <w:szCs w:val="17"/>
          <w:u w:val="single"/>
        </w:rPr>
      </w:pPr>
      <w:r w:rsidRPr="009F58CC">
        <w:rPr>
          <w:rFonts w:eastAsia="MS Gothic" w:cs="Times New Roman"/>
          <w:sz w:val="22"/>
          <w:szCs w:val="17"/>
          <w:u w:val="single"/>
        </w:rPr>
        <w:t>UPPGIFTER OM FASTIGHETSÄGARE SOM STYRKER ATT PROJEKTET INTE UTGÖR STATLIGT STÖD</w:t>
      </w:r>
    </w:p>
    <w:p w14:paraId="1C3C4B8C" w14:textId="77777777" w:rsidR="009F58CC" w:rsidRPr="009F58CC" w:rsidRDefault="009F58CC" w:rsidP="009F58CC">
      <w:pPr>
        <w:spacing w:after="0" w:line="271" w:lineRule="auto"/>
        <w:rPr>
          <w:rFonts w:eastAsia="MS Gothic" w:cs="Times New Roman"/>
          <w:b/>
          <w:bCs/>
          <w:sz w:val="22"/>
          <w:szCs w:val="17"/>
        </w:rPr>
      </w:pPr>
      <w:r w:rsidRPr="009F58CC">
        <w:rPr>
          <w:rFonts w:eastAsia="MS Gothic" w:cs="Times New Roman"/>
          <w:sz w:val="22"/>
          <w:szCs w:val="17"/>
        </w:rPr>
        <w:t>För att kunna söka statsbidrag för efterbehandlingsåtgärd enligt bidragsförordningen, behöver ansökan styrka att ansökan inte omfattas av statligt stöd enligt EU:s statsstödsregler (se kapitel 8). Uppgifterna i tabell 1 nedan ska därför redovisas.</w:t>
      </w:r>
      <w:r w:rsidRPr="009F58CC">
        <w:rPr>
          <w:rFonts w:eastAsia="MS Gothic" w:cs="Times New Roman"/>
          <w:b/>
          <w:bCs/>
          <w:sz w:val="22"/>
          <w:szCs w:val="17"/>
        </w:rPr>
        <w:t xml:space="preserve"> Åtgärdsförberedelser söks alltid som bidrag. </w:t>
      </w:r>
    </w:p>
    <w:p w14:paraId="502B0E01" w14:textId="6BAE1A37" w:rsidR="009F58CC" w:rsidRDefault="009F58CC" w:rsidP="009F58CC">
      <w:pPr>
        <w:spacing w:after="0" w:line="271" w:lineRule="auto"/>
        <w:rPr>
          <w:rFonts w:eastAsia="Times New Roman" w:cs="Times New Roman"/>
          <w:sz w:val="22"/>
          <w:szCs w:val="17"/>
        </w:rPr>
      </w:pPr>
    </w:p>
    <w:p w14:paraId="11309E47" w14:textId="0C43840F" w:rsidR="009F58CC" w:rsidRDefault="009F58CC" w:rsidP="009F58CC">
      <w:pPr>
        <w:spacing w:after="0" w:line="271" w:lineRule="auto"/>
        <w:rPr>
          <w:rFonts w:eastAsia="Times New Roman" w:cs="Times New Roman"/>
          <w:sz w:val="22"/>
          <w:szCs w:val="17"/>
        </w:rPr>
      </w:pPr>
    </w:p>
    <w:p w14:paraId="152DFCE2" w14:textId="204B1DE1" w:rsidR="009F58CC" w:rsidRDefault="009F58CC" w:rsidP="009F58CC">
      <w:pPr>
        <w:spacing w:after="0" w:line="271" w:lineRule="auto"/>
        <w:rPr>
          <w:rFonts w:eastAsia="Times New Roman" w:cs="Times New Roman"/>
          <w:sz w:val="22"/>
          <w:szCs w:val="17"/>
        </w:rPr>
      </w:pPr>
    </w:p>
    <w:p w14:paraId="7CC607EB" w14:textId="542AB1A4" w:rsidR="009F58CC" w:rsidRDefault="009F58CC" w:rsidP="009F58CC">
      <w:pPr>
        <w:spacing w:after="0" w:line="271" w:lineRule="auto"/>
        <w:rPr>
          <w:rFonts w:eastAsia="Times New Roman" w:cs="Times New Roman"/>
          <w:sz w:val="22"/>
          <w:szCs w:val="17"/>
        </w:rPr>
      </w:pPr>
    </w:p>
    <w:p w14:paraId="04EDB061" w14:textId="2D943DE0" w:rsidR="009F58CC" w:rsidRDefault="009F58CC" w:rsidP="009F58CC">
      <w:pPr>
        <w:spacing w:after="0" w:line="271" w:lineRule="auto"/>
        <w:rPr>
          <w:rFonts w:eastAsia="Times New Roman" w:cs="Times New Roman"/>
          <w:sz w:val="22"/>
          <w:szCs w:val="17"/>
        </w:rPr>
      </w:pPr>
    </w:p>
    <w:p w14:paraId="2B167C8A" w14:textId="18B47C86" w:rsidR="009F58CC" w:rsidRDefault="009F58CC" w:rsidP="009F58CC">
      <w:pPr>
        <w:spacing w:after="0" w:line="271" w:lineRule="auto"/>
        <w:rPr>
          <w:rFonts w:eastAsia="Times New Roman" w:cs="Times New Roman"/>
          <w:sz w:val="22"/>
          <w:szCs w:val="17"/>
        </w:rPr>
      </w:pPr>
    </w:p>
    <w:p w14:paraId="5F19D19B" w14:textId="7C8B1899" w:rsidR="009F58CC" w:rsidRDefault="009F58CC" w:rsidP="009F58CC">
      <w:pPr>
        <w:spacing w:after="0" w:line="271" w:lineRule="auto"/>
        <w:rPr>
          <w:rFonts w:eastAsia="Times New Roman" w:cs="Times New Roman"/>
          <w:sz w:val="22"/>
          <w:szCs w:val="17"/>
        </w:rPr>
      </w:pPr>
    </w:p>
    <w:p w14:paraId="7F3B97FE" w14:textId="2C42F990" w:rsidR="009F58CC" w:rsidRDefault="009F58CC" w:rsidP="009F58CC">
      <w:pPr>
        <w:spacing w:after="0" w:line="271" w:lineRule="auto"/>
        <w:rPr>
          <w:rFonts w:eastAsia="Times New Roman" w:cs="Times New Roman"/>
          <w:sz w:val="22"/>
          <w:szCs w:val="17"/>
        </w:rPr>
      </w:pPr>
    </w:p>
    <w:p w14:paraId="206CE0C2" w14:textId="0BF724FB" w:rsidR="009F58CC" w:rsidRDefault="009F58CC" w:rsidP="009F58CC">
      <w:pPr>
        <w:spacing w:after="0" w:line="271" w:lineRule="auto"/>
        <w:rPr>
          <w:rFonts w:eastAsia="Times New Roman" w:cs="Times New Roman"/>
          <w:sz w:val="22"/>
          <w:szCs w:val="17"/>
        </w:rPr>
      </w:pPr>
    </w:p>
    <w:p w14:paraId="235274FF" w14:textId="2D5F1CE0" w:rsidR="009F58CC" w:rsidRDefault="009F58CC" w:rsidP="009F58CC">
      <w:pPr>
        <w:spacing w:after="0" w:line="271" w:lineRule="auto"/>
        <w:rPr>
          <w:rFonts w:eastAsia="Times New Roman" w:cs="Times New Roman"/>
          <w:sz w:val="22"/>
          <w:szCs w:val="17"/>
        </w:rPr>
      </w:pPr>
    </w:p>
    <w:p w14:paraId="34E386BB" w14:textId="17B4871B" w:rsidR="009F58CC" w:rsidRDefault="009F58CC" w:rsidP="009F58CC">
      <w:pPr>
        <w:spacing w:after="0" w:line="271" w:lineRule="auto"/>
        <w:rPr>
          <w:rFonts w:eastAsia="Times New Roman" w:cs="Times New Roman"/>
          <w:sz w:val="22"/>
          <w:szCs w:val="17"/>
        </w:rPr>
      </w:pPr>
    </w:p>
    <w:p w14:paraId="03AFE21E" w14:textId="0D823B12" w:rsidR="009F58CC" w:rsidRDefault="009F58CC" w:rsidP="009F58CC">
      <w:pPr>
        <w:spacing w:after="0" w:line="271" w:lineRule="auto"/>
        <w:rPr>
          <w:rFonts w:eastAsia="Times New Roman" w:cs="Times New Roman"/>
          <w:sz w:val="22"/>
          <w:szCs w:val="17"/>
        </w:rPr>
      </w:pPr>
    </w:p>
    <w:p w14:paraId="5820CE6C" w14:textId="77777777" w:rsidR="009F58CC" w:rsidRPr="009F58CC" w:rsidRDefault="009F58CC" w:rsidP="009F58CC">
      <w:pPr>
        <w:spacing w:after="0" w:line="271" w:lineRule="auto"/>
        <w:rPr>
          <w:rFonts w:eastAsia="Times New Roman" w:cs="Times New Roman"/>
          <w:sz w:val="22"/>
          <w:szCs w:val="17"/>
        </w:rPr>
      </w:pPr>
    </w:p>
    <w:p w14:paraId="1EC51588" w14:textId="77777777" w:rsidR="009F58CC" w:rsidRPr="009F58CC" w:rsidRDefault="009F58CC" w:rsidP="009F58CC">
      <w:pPr>
        <w:keepNext/>
        <w:spacing w:after="200"/>
        <w:rPr>
          <w:rFonts w:ascii="Arial" w:eastAsia="Times New Roman" w:hAnsi="Arial" w:cs="Times New Roman"/>
          <w:iCs/>
          <w:color w:val="000000"/>
          <w:sz w:val="17"/>
          <w:szCs w:val="18"/>
        </w:rPr>
      </w:pPr>
      <w:r w:rsidRPr="009F58CC">
        <w:rPr>
          <w:rFonts w:ascii="Arial" w:eastAsia="Times New Roman" w:hAnsi="Arial" w:cs="Times New Roman"/>
          <w:iCs/>
          <w:color w:val="000000"/>
          <w:sz w:val="17"/>
          <w:szCs w:val="18"/>
        </w:rPr>
        <w:lastRenderedPageBreak/>
        <w:t>Tabell 1. Kontrollfrågor</w:t>
      </w:r>
    </w:p>
    <w:tbl>
      <w:tblPr>
        <w:tblStyle w:val="NV-Vnsterstlld2"/>
        <w:tblW w:w="0" w:type="auto"/>
        <w:tblInd w:w="0"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632"/>
        <w:gridCol w:w="2066"/>
      </w:tblGrid>
      <w:tr w:rsidR="009F58CC" w:rsidRPr="009F58CC" w14:paraId="1002C8D5" w14:textId="77777777" w:rsidTr="009F5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shd w:val="clear" w:color="auto" w:fill="A6E3C8"/>
            <w:hideMark/>
          </w:tcPr>
          <w:p w14:paraId="09D7BBBB" w14:textId="77777777" w:rsidR="009F58CC" w:rsidRPr="009F58CC" w:rsidRDefault="009F58CC" w:rsidP="009F58CC">
            <w:pPr>
              <w:spacing w:after="0" w:line="290" w:lineRule="atLeast"/>
              <w:rPr>
                <w:rFonts w:cs="Calibri"/>
                <w:sz w:val="17"/>
              </w:rPr>
            </w:pPr>
            <w:r w:rsidRPr="009F58CC">
              <w:rPr>
                <w:rFonts w:cs="Calibri"/>
                <w:sz w:val="17"/>
              </w:rPr>
              <w:t>Uppgift om fastighetsägare</w:t>
            </w:r>
          </w:p>
        </w:tc>
        <w:tc>
          <w:tcPr>
            <w:tcW w:w="632" w:type="dxa"/>
            <w:shd w:val="clear" w:color="auto" w:fill="A6E3C8"/>
            <w:hideMark/>
          </w:tcPr>
          <w:p w14:paraId="3449A6B0" w14:textId="77777777" w:rsidR="009F58CC" w:rsidRPr="009F58CC" w:rsidRDefault="009F58CC" w:rsidP="009F58CC">
            <w:pPr>
              <w:spacing w:after="0" w:line="290" w:lineRule="atLeast"/>
              <w:cnfStyle w:val="100000000000" w:firstRow="1" w:lastRow="0" w:firstColumn="0" w:lastColumn="0" w:oddVBand="0" w:evenVBand="0" w:oddHBand="0" w:evenHBand="0" w:firstRowFirstColumn="0" w:firstRowLastColumn="0" w:lastRowFirstColumn="0" w:lastRowLastColumn="0"/>
              <w:rPr>
                <w:rFonts w:cs="Calibri"/>
                <w:sz w:val="17"/>
              </w:rPr>
            </w:pPr>
            <w:r w:rsidRPr="009F58CC">
              <w:rPr>
                <w:rFonts w:cs="Calibri"/>
                <w:sz w:val="17"/>
              </w:rPr>
              <w:t>ja/nej</w:t>
            </w:r>
          </w:p>
        </w:tc>
        <w:tc>
          <w:tcPr>
            <w:tcW w:w="2066" w:type="dxa"/>
            <w:shd w:val="clear" w:color="auto" w:fill="A6E3C8"/>
            <w:hideMark/>
          </w:tcPr>
          <w:p w14:paraId="088C78CB" w14:textId="77777777" w:rsidR="009F58CC" w:rsidRPr="009F58CC" w:rsidRDefault="009F58CC" w:rsidP="009F58CC">
            <w:pPr>
              <w:spacing w:after="0" w:line="290" w:lineRule="atLeast"/>
              <w:cnfStyle w:val="100000000000" w:firstRow="1" w:lastRow="0" w:firstColumn="0" w:lastColumn="0" w:oddVBand="0" w:evenVBand="0" w:oddHBand="0" w:evenHBand="0" w:firstRowFirstColumn="0" w:firstRowLastColumn="0" w:lastRowFirstColumn="0" w:lastRowLastColumn="0"/>
              <w:rPr>
                <w:rFonts w:cs="Calibri"/>
                <w:sz w:val="17"/>
              </w:rPr>
            </w:pPr>
            <w:r w:rsidRPr="009F58CC">
              <w:rPr>
                <w:rFonts w:cs="Calibri"/>
                <w:sz w:val="17"/>
              </w:rPr>
              <w:t>Övriga uppgifter</w:t>
            </w:r>
          </w:p>
        </w:tc>
      </w:tr>
      <w:tr w:rsidR="009F58CC" w:rsidRPr="009F58CC" w14:paraId="260DBBBC" w14:textId="77777777" w:rsidTr="00632BA3">
        <w:tc>
          <w:tcPr>
            <w:cnfStyle w:val="001000000000" w:firstRow="0" w:lastRow="0" w:firstColumn="1" w:lastColumn="0" w:oddVBand="0" w:evenVBand="0" w:oddHBand="0" w:evenHBand="0" w:firstRowFirstColumn="0" w:firstRowLastColumn="0" w:lastRowFirstColumn="0" w:lastRowLastColumn="0"/>
            <w:tcW w:w="4672" w:type="dxa"/>
            <w:hideMark/>
          </w:tcPr>
          <w:p w14:paraId="55DF58FC" w14:textId="77777777" w:rsidR="009F58CC" w:rsidRPr="009F58CC" w:rsidRDefault="009F58CC" w:rsidP="009F58CC">
            <w:pPr>
              <w:spacing w:after="0" w:line="290" w:lineRule="atLeast"/>
              <w:rPr>
                <w:bCs/>
                <w:sz w:val="17"/>
              </w:rPr>
            </w:pPr>
            <w:r w:rsidRPr="009F58CC">
              <w:rPr>
                <w:bCs/>
                <w:sz w:val="17"/>
              </w:rPr>
              <w:t xml:space="preserve">  Är någon av sökanden ett fastighetsägande företag</w:t>
            </w:r>
            <w:r w:rsidRPr="009F58CC">
              <w:rPr>
                <w:bCs/>
                <w:sz w:val="17"/>
                <w:vertAlign w:val="superscript"/>
              </w:rPr>
              <w:footnoteReference w:id="1"/>
            </w:r>
            <w:r w:rsidRPr="009F58CC">
              <w:rPr>
                <w:bCs/>
                <w:sz w:val="17"/>
              </w:rPr>
              <w:t xml:space="preserve">? (annan  </w:t>
            </w:r>
          </w:p>
          <w:p w14:paraId="7465B1EE" w14:textId="77777777" w:rsidR="009F58CC" w:rsidRPr="009F58CC" w:rsidRDefault="009F58CC" w:rsidP="009F58CC">
            <w:pPr>
              <w:spacing w:after="0" w:line="290" w:lineRule="atLeast"/>
              <w:rPr>
                <w:bCs/>
                <w:sz w:val="17"/>
              </w:rPr>
            </w:pPr>
            <w:r w:rsidRPr="009F58CC">
              <w:rPr>
                <w:bCs/>
                <w:sz w:val="17"/>
              </w:rPr>
              <w:t xml:space="preserve"> än kommun)</w:t>
            </w:r>
          </w:p>
        </w:tc>
        <w:tc>
          <w:tcPr>
            <w:tcW w:w="632" w:type="dxa"/>
          </w:tcPr>
          <w:p w14:paraId="7C67F75C" w14:textId="77777777" w:rsidR="009F58CC" w:rsidRPr="009F58CC" w:rsidRDefault="009F58CC" w:rsidP="009F58CC">
            <w:pPr>
              <w:spacing w:after="0" w:line="290" w:lineRule="atLeast"/>
              <w:cnfStyle w:val="000000000000" w:firstRow="0" w:lastRow="0" w:firstColumn="0" w:lastColumn="0" w:oddVBand="0" w:evenVBand="0" w:oddHBand="0" w:evenHBand="0" w:firstRowFirstColumn="0" w:firstRowLastColumn="0" w:lastRowFirstColumn="0" w:lastRowLastColumn="0"/>
              <w:rPr>
                <w:bCs/>
                <w:sz w:val="17"/>
              </w:rPr>
            </w:pPr>
          </w:p>
        </w:tc>
        <w:tc>
          <w:tcPr>
            <w:tcW w:w="2066" w:type="dxa"/>
          </w:tcPr>
          <w:p w14:paraId="3B898706" w14:textId="77777777" w:rsidR="009F58CC" w:rsidRPr="009F58CC" w:rsidRDefault="009F58CC" w:rsidP="009F58CC">
            <w:pPr>
              <w:spacing w:after="0" w:line="290" w:lineRule="atLeast"/>
              <w:cnfStyle w:val="000000000000" w:firstRow="0" w:lastRow="0" w:firstColumn="0" w:lastColumn="0" w:oddVBand="0" w:evenVBand="0" w:oddHBand="0" w:evenHBand="0" w:firstRowFirstColumn="0" w:firstRowLastColumn="0" w:lastRowFirstColumn="0" w:lastRowLastColumn="0"/>
              <w:rPr>
                <w:bCs/>
                <w:sz w:val="17"/>
              </w:rPr>
            </w:pPr>
          </w:p>
        </w:tc>
      </w:tr>
      <w:tr w:rsidR="009F58CC" w:rsidRPr="009F58CC" w14:paraId="513D5160" w14:textId="77777777" w:rsidTr="00632BA3">
        <w:tc>
          <w:tcPr>
            <w:cnfStyle w:val="001000000000" w:firstRow="0" w:lastRow="0" w:firstColumn="1" w:lastColumn="0" w:oddVBand="0" w:evenVBand="0" w:oddHBand="0" w:evenHBand="0" w:firstRowFirstColumn="0" w:firstRowLastColumn="0" w:lastRowFirstColumn="0" w:lastRowLastColumn="0"/>
            <w:tcW w:w="4672" w:type="dxa"/>
            <w:hideMark/>
          </w:tcPr>
          <w:p w14:paraId="77E7EADE" w14:textId="77777777" w:rsidR="009F58CC" w:rsidRPr="009F58CC" w:rsidRDefault="009F58CC" w:rsidP="009F58CC">
            <w:pPr>
              <w:spacing w:after="0" w:line="290" w:lineRule="atLeast"/>
              <w:rPr>
                <w:bCs/>
                <w:sz w:val="17"/>
              </w:rPr>
            </w:pPr>
            <w:r w:rsidRPr="009F58CC">
              <w:rPr>
                <w:bCs/>
                <w:sz w:val="17"/>
              </w:rPr>
              <w:t xml:space="preserve">Kan ekonomisk verksamhet kopplas till fastigheten?  </w:t>
            </w:r>
          </w:p>
        </w:tc>
        <w:tc>
          <w:tcPr>
            <w:tcW w:w="632" w:type="dxa"/>
          </w:tcPr>
          <w:p w14:paraId="172A431B" w14:textId="77777777" w:rsidR="009F58CC" w:rsidRPr="009F58CC" w:rsidRDefault="009F58CC" w:rsidP="009F58CC">
            <w:pPr>
              <w:spacing w:after="0" w:line="290" w:lineRule="atLeast"/>
              <w:cnfStyle w:val="000000000000" w:firstRow="0" w:lastRow="0" w:firstColumn="0" w:lastColumn="0" w:oddVBand="0" w:evenVBand="0" w:oddHBand="0" w:evenHBand="0" w:firstRowFirstColumn="0" w:firstRowLastColumn="0" w:lastRowFirstColumn="0" w:lastRowLastColumn="0"/>
              <w:rPr>
                <w:bCs/>
                <w:sz w:val="17"/>
              </w:rPr>
            </w:pPr>
          </w:p>
        </w:tc>
        <w:tc>
          <w:tcPr>
            <w:tcW w:w="2066" w:type="dxa"/>
          </w:tcPr>
          <w:p w14:paraId="4B5D3168" w14:textId="77777777" w:rsidR="009F58CC" w:rsidRPr="009F58CC" w:rsidRDefault="009F58CC" w:rsidP="009F58CC">
            <w:pPr>
              <w:spacing w:after="0" w:line="290" w:lineRule="atLeast"/>
              <w:cnfStyle w:val="000000000000" w:firstRow="0" w:lastRow="0" w:firstColumn="0" w:lastColumn="0" w:oddVBand="0" w:evenVBand="0" w:oddHBand="0" w:evenHBand="0" w:firstRowFirstColumn="0" w:firstRowLastColumn="0" w:lastRowFirstColumn="0" w:lastRowLastColumn="0"/>
              <w:rPr>
                <w:bCs/>
                <w:sz w:val="17"/>
              </w:rPr>
            </w:pPr>
          </w:p>
        </w:tc>
      </w:tr>
      <w:tr w:rsidR="009F58CC" w:rsidRPr="009F58CC" w14:paraId="0E1FCECC" w14:textId="77777777" w:rsidTr="00632BA3">
        <w:tc>
          <w:tcPr>
            <w:cnfStyle w:val="001000000000" w:firstRow="0" w:lastRow="0" w:firstColumn="1" w:lastColumn="0" w:oddVBand="0" w:evenVBand="0" w:oddHBand="0" w:evenHBand="0" w:firstRowFirstColumn="0" w:firstRowLastColumn="0" w:lastRowFirstColumn="0" w:lastRowLastColumn="0"/>
            <w:tcW w:w="4672" w:type="dxa"/>
            <w:hideMark/>
          </w:tcPr>
          <w:p w14:paraId="3867AD9C" w14:textId="77777777" w:rsidR="009F58CC" w:rsidRPr="009F58CC" w:rsidRDefault="009F58CC" w:rsidP="009F58CC">
            <w:pPr>
              <w:spacing w:after="0" w:line="290" w:lineRule="atLeast"/>
              <w:rPr>
                <w:bCs/>
                <w:sz w:val="17"/>
              </w:rPr>
            </w:pPr>
            <w:r w:rsidRPr="009F58CC">
              <w:rPr>
                <w:bCs/>
                <w:sz w:val="17"/>
              </w:rPr>
              <w:t xml:space="preserve">Bedriver fastighetsägaren någon ekonomisk verksamhet på fastigheten? </w:t>
            </w:r>
          </w:p>
        </w:tc>
        <w:tc>
          <w:tcPr>
            <w:tcW w:w="632" w:type="dxa"/>
          </w:tcPr>
          <w:p w14:paraId="7C7C1C6D" w14:textId="77777777" w:rsidR="009F58CC" w:rsidRPr="009F58CC" w:rsidRDefault="009F58CC" w:rsidP="009F58CC">
            <w:pPr>
              <w:spacing w:after="0" w:line="290" w:lineRule="atLeast"/>
              <w:cnfStyle w:val="000000000000" w:firstRow="0" w:lastRow="0" w:firstColumn="0" w:lastColumn="0" w:oddVBand="0" w:evenVBand="0" w:oddHBand="0" w:evenHBand="0" w:firstRowFirstColumn="0" w:firstRowLastColumn="0" w:lastRowFirstColumn="0" w:lastRowLastColumn="0"/>
              <w:rPr>
                <w:bCs/>
                <w:sz w:val="17"/>
              </w:rPr>
            </w:pPr>
          </w:p>
        </w:tc>
        <w:tc>
          <w:tcPr>
            <w:tcW w:w="2066" w:type="dxa"/>
          </w:tcPr>
          <w:p w14:paraId="405B6ADF" w14:textId="77777777" w:rsidR="009F58CC" w:rsidRPr="009F58CC" w:rsidRDefault="009F58CC" w:rsidP="009F58CC">
            <w:pPr>
              <w:spacing w:after="0" w:line="290" w:lineRule="atLeast"/>
              <w:cnfStyle w:val="000000000000" w:firstRow="0" w:lastRow="0" w:firstColumn="0" w:lastColumn="0" w:oddVBand="0" w:evenVBand="0" w:oddHBand="0" w:evenHBand="0" w:firstRowFirstColumn="0" w:firstRowLastColumn="0" w:lastRowFirstColumn="0" w:lastRowLastColumn="0"/>
              <w:rPr>
                <w:bCs/>
                <w:sz w:val="17"/>
              </w:rPr>
            </w:pPr>
          </w:p>
        </w:tc>
      </w:tr>
      <w:tr w:rsidR="009F58CC" w:rsidRPr="009F58CC" w14:paraId="682369A8" w14:textId="77777777" w:rsidTr="00632BA3">
        <w:trPr>
          <w:trHeight w:val="612"/>
        </w:trPr>
        <w:tc>
          <w:tcPr>
            <w:cnfStyle w:val="001000000000" w:firstRow="0" w:lastRow="0" w:firstColumn="1" w:lastColumn="0" w:oddVBand="0" w:evenVBand="0" w:oddHBand="0" w:evenHBand="0" w:firstRowFirstColumn="0" w:firstRowLastColumn="0" w:lastRowFirstColumn="0" w:lastRowLastColumn="0"/>
            <w:tcW w:w="4672" w:type="dxa"/>
            <w:hideMark/>
          </w:tcPr>
          <w:p w14:paraId="754D1D28" w14:textId="77777777" w:rsidR="009F58CC" w:rsidRPr="009F58CC" w:rsidRDefault="009F58CC" w:rsidP="009F58CC">
            <w:pPr>
              <w:spacing w:after="0" w:line="290" w:lineRule="atLeast"/>
              <w:rPr>
                <w:bCs/>
                <w:sz w:val="17"/>
              </w:rPr>
            </w:pPr>
            <w:r w:rsidRPr="009F58CC">
              <w:rPr>
                <w:bCs/>
                <w:sz w:val="17"/>
              </w:rPr>
              <w:t>Är syftet med åtgärden att möjliggöra ekonomisk verksamhet på fastigheten?</w:t>
            </w:r>
          </w:p>
        </w:tc>
        <w:tc>
          <w:tcPr>
            <w:tcW w:w="632" w:type="dxa"/>
          </w:tcPr>
          <w:p w14:paraId="2A647873" w14:textId="77777777" w:rsidR="009F58CC" w:rsidRPr="009F58CC" w:rsidRDefault="009F58CC" w:rsidP="009F58CC">
            <w:pPr>
              <w:spacing w:after="0" w:line="290" w:lineRule="atLeast"/>
              <w:cnfStyle w:val="000000000000" w:firstRow="0" w:lastRow="0" w:firstColumn="0" w:lastColumn="0" w:oddVBand="0" w:evenVBand="0" w:oddHBand="0" w:evenHBand="0" w:firstRowFirstColumn="0" w:firstRowLastColumn="0" w:lastRowFirstColumn="0" w:lastRowLastColumn="0"/>
              <w:rPr>
                <w:bCs/>
                <w:sz w:val="17"/>
              </w:rPr>
            </w:pPr>
          </w:p>
        </w:tc>
        <w:tc>
          <w:tcPr>
            <w:tcW w:w="2066" w:type="dxa"/>
            <w:hideMark/>
          </w:tcPr>
          <w:p w14:paraId="6B6DA36C" w14:textId="77777777" w:rsidR="009F58CC" w:rsidRPr="009F58CC" w:rsidRDefault="009F58CC" w:rsidP="009F58CC">
            <w:pPr>
              <w:spacing w:after="0" w:line="290" w:lineRule="atLeast"/>
              <w:cnfStyle w:val="000000000000" w:firstRow="0" w:lastRow="0" w:firstColumn="0" w:lastColumn="0" w:oddVBand="0" w:evenVBand="0" w:oddHBand="0" w:evenHBand="0" w:firstRowFirstColumn="0" w:firstRowLastColumn="0" w:lastRowFirstColumn="0" w:lastRowLastColumn="0"/>
              <w:rPr>
                <w:bCs/>
                <w:sz w:val="17"/>
              </w:rPr>
            </w:pPr>
            <w:r w:rsidRPr="009F58CC">
              <w:rPr>
                <w:bCs/>
                <w:sz w:val="17"/>
              </w:rPr>
              <w:t>Typ av ekonomisk verksamhet</w:t>
            </w:r>
          </w:p>
        </w:tc>
      </w:tr>
    </w:tbl>
    <w:p w14:paraId="319942F3" w14:textId="77777777" w:rsidR="009F58CC" w:rsidRPr="009F58CC" w:rsidRDefault="009F58CC" w:rsidP="009F58CC">
      <w:pPr>
        <w:spacing w:after="100" w:line="271" w:lineRule="auto"/>
        <w:rPr>
          <w:rFonts w:eastAsia="MS Gothic" w:cs="Times New Roman"/>
          <w:sz w:val="22"/>
          <w:szCs w:val="17"/>
        </w:rPr>
      </w:pPr>
    </w:p>
    <w:p w14:paraId="5FAA33D9"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Är det nej på frågorna ovan är det statsbidrag. Är svaret ja på någon av frågorna bedöms ärendet omfatta statligt stöd och då ska hanteringen ske enligt vad som anges i kap 8 om Ansökan om medel och statligt stöd.</w:t>
      </w:r>
    </w:p>
    <w:p w14:paraId="1F94084A" w14:textId="77777777" w:rsidR="009F58CC" w:rsidRPr="009F58CC" w:rsidRDefault="009F58CC" w:rsidP="009F58CC">
      <w:pPr>
        <w:spacing w:after="0" w:line="271" w:lineRule="auto"/>
        <w:rPr>
          <w:rFonts w:eastAsia="MS Gothic" w:cs="Times New Roman"/>
          <w:sz w:val="22"/>
          <w:szCs w:val="17"/>
        </w:rPr>
      </w:pPr>
    </w:p>
    <w:p w14:paraId="0D0ECD69" w14:textId="77777777" w:rsidR="009F58CC" w:rsidRPr="009F58CC" w:rsidRDefault="009F58CC" w:rsidP="009F58CC">
      <w:pPr>
        <w:spacing w:after="100" w:line="271" w:lineRule="auto"/>
        <w:rPr>
          <w:rFonts w:eastAsia="MS Gothic" w:cs="Times New Roman"/>
          <w:sz w:val="22"/>
          <w:szCs w:val="17"/>
          <w:u w:val="single"/>
        </w:rPr>
      </w:pPr>
      <w:r w:rsidRPr="009F58CC">
        <w:rPr>
          <w:rFonts w:eastAsia="MS Gothic" w:cs="Times New Roman"/>
          <w:sz w:val="22"/>
          <w:szCs w:val="17"/>
          <w:u w:val="single"/>
        </w:rPr>
        <w:t>ADMINISTRATIVA OCH ÖVRIGA UPPGIFTER</w:t>
      </w:r>
    </w:p>
    <w:p w14:paraId="0BEAF669"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 xml:space="preserve">Ange i tabell 2 vilken länsstyrelse som söker statsbidrag, var åtgärdsförberedelser eller åtgärd kommer att genomföras (vilken kommun samt vilka fastigheter som omfattas), vem som är huvudman, objektets identitet i EBH-stödet med mera. </w:t>
      </w:r>
    </w:p>
    <w:p w14:paraId="4FFBD5A3" w14:textId="77777777" w:rsidR="009F58CC" w:rsidRPr="009F58CC" w:rsidRDefault="009F58CC" w:rsidP="009F58CC">
      <w:pPr>
        <w:spacing w:after="0" w:line="271" w:lineRule="auto"/>
        <w:rPr>
          <w:rFonts w:eastAsia="Times New Roman" w:cs="Times New Roman"/>
          <w:sz w:val="22"/>
          <w:szCs w:val="17"/>
        </w:rPr>
      </w:pPr>
    </w:p>
    <w:p w14:paraId="0B3FB099" w14:textId="77777777" w:rsidR="009F58CC" w:rsidRPr="009F58CC" w:rsidRDefault="009F58CC" w:rsidP="009F58CC">
      <w:pPr>
        <w:keepNext/>
        <w:spacing w:after="200"/>
        <w:rPr>
          <w:rFonts w:ascii="Arial" w:eastAsia="Times New Roman" w:hAnsi="Arial" w:cs="Times New Roman"/>
          <w:iCs/>
          <w:color w:val="000000"/>
          <w:sz w:val="17"/>
          <w:szCs w:val="18"/>
        </w:rPr>
      </w:pPr>
      <w:r w:rsidRPr="009F58CC">
        <w:rPr>
          <w:rFonts w:ascii="Arial" w:eastAsia="Times New Roman" w:hAnsi="Arial" w:cs="Times New Roman"/>
          <w:iCs/>
          <w:color w:val="000000"/>
          <w:sz w:val="17"/>
          <w:szCs w:val="18"/>
        </w:rPr>
        <w:t>Tabell 2. Information om sökande, objektets lokalisering, vilka fastigheter som omfattas samt länsstyrelsens prioritering.</w:t>
      </w:r>
    </w:p>
    <w:tbl>
      <w:tblPr>
        <w:tblStyle w:val="Tabellrutnt3"/>
        <w:tblW w:w="7508" w:type="dxa"/>
        <w:tblInd w:w="0" w:type="dxa"/>
        <w:tblLook w:val="04A0" w:firstRow="1" w:lastRow="0" w:firstColumn="1" w:lastColumn="0" w:noHBand="0" w:noVBand="1"/>
      </w:tblPr>
      <w:tblGrid>
        <w:gridCol w:w="4673"/>
        <w:gridCol w:w="2835"/>
      </w:tblGrid>
      <w:tr w:rsidR="009F58CC" w:rsidRPr="009F58CC" w14:paraId="6D3C2AFD" w14:textId="77777777" w:rsidTr="009F58CC">
        <w:tc>
          <w:tcPr>
            <w:tcW w:w="4673" w:type="dxa"/>
            <w:tcBorders>
              <w:top w:val="single" w:sz="4" w:space="0" w:color="auto"/>
              <w:left w:val="single" w:sz="4" w:space="0" w:color="auto"/>
              <w:bottom w:val="single" w:sz="4" w:space="0" w:color="auto"/>
              <w:right w:val="single" w:sz="4" w:space="0" w:color="auto"/>
            </w:tcBorders>
            <w:shd w:val="clear" w:color="auto" w:fill="A6E3C8"/>
            <w:hideMark/>
          </w:tcPr>
          <w:p w14:paraId="2566A404" w14:textId="77777777" w:rsidR="009F58CC" w:rsidRPr="009F58CC" w:rsidRDefault="009F58CC" w:rsidP="009F58CC">
            <w:pPr>
              <w:spacing w:after="0" w:line="290" w:lineRule="atLeast"/>
              <w:rPr>
                <w:b/>
                <w:sz w:val="20"/>
                <w:szCs w:val="20"/>
              </w:rPr>
            </w:pPr>
            <w:r w:rsidRPr="009F58CC">
              <w:rPr>
                <w:b/>
                <w:bCs/>
                <w:sz w:val="20"/>
                <w:szCs w:val="20"/>
              </w:rPr>
              <w:t>Administrativa uppgifter</w:t>
            </w:r>
          </w:p>
        </w:tc>
        <w:tc>
          <w:tcPr>
            <w:tcW w:w="2835" w:type="dxa"/>
            <w:tcBorders>
              <w:top w:val="single" w:sz="4" w:space="0" w:color="auto"/>
              <w:left w:val="single" w:sz="4" w:space="0" w:color="auto"/>
              <w:bottom w:val="single" w:sz="4" w:space="0" w:color="auto"/>
              <w:right w:val="single" w:sz="4" w:space="0" w:color="auto"/>
            </w:tcBorders>
            <w:shd w:val="clear" w:color="auto" w:fill="A6E3C8"/>
          </w:tcPr>
          <w:p w14:paraId="6DAEFD66" w14:textId="77777777" w:rsidR="009F58CC" w:rsidRPr="009F58CC" w:rsidRDefault="009F58CC" w:rsidP="009F58CC">
            <w:pPr>
              <w:spacing w:after="0" w:line="290" w:lineRule="atLeast"/>
              <w:rPr>
                <w:sz w:val="20"/>
                <w:szCs w:val="20"/>
              </w:rPr>
            </w:pPr>
          </w:p>
        </w:tc>
      </w:tr>
      <w:tr w:rsidR="009F58CC" w:rsidRPr="009F58CC" w14:paraId="20A916E0" w14:textId="77777777" w:rsidTr="00632BA3">
        <w:tc>
          <w:tcPr>
            <w:tcW w:w="4673" w:type="dxa"/>
            <w:tcBorders>
              <w:top w:val="single" w:sz="4" w:space="0" w:color="auto"/>
              <w:left w:val="single" w:sz="4" w:space="0" w:color="auto"/>
              <w:bottom w:val="single" w:sz="4" w:space="0" w:color="auto"/>
              <w:right w:val="single" w:sz="4" w:space="0" w:color="auto"/>
            </w:tcBorders>
            <w:hideMark/>
          </w:tcPr>
          <w:p w14:paraId="384A0C58" w14:textId="77777777" w:rsidR="009F58CC" w:rsidRPr="009F58CC" w:rsidRDefault="009F58CC" w:rsidP="009F58CC">
            <w:pPr>
              <w:spacing w:after="0" w:line="290" w:lineRule="atLeast"/>
              <w:rPr>
                <w:sz w:val="20"/>
                <w:szCs w:val="20"/>
              </w:rPr>
            </w:pPr>
            <w:r w:rsidRPr="009F58CC">
              <w:rPr>
                <w:sz w:val="20"/>
                <w:szCs w:val="20"/>
              </w:rPr>
              <w:t>Utgåva av Kvalitetsmanualen som statsbidrag söks utifrån</w:t>
            </w:r>
          </w:p>
        </w:tc>
        <w:tc>
          <w:tcPr>
            <w:tcW w:w="2835" w:type="dxa"/>
            <w:tcBorders>
              <w:top w:val="single" w:sz="4" w:space="0" w:color="auto"/>
              <w:left w:val="single" w:sz="4" w:space="0" w:color="auto"/>
              <w:bottom w:val="single" w:sz="4" w:space="0" w:color="auto"/>
              <w:right w:val="single" w:sz="4" w:space="0" w:color="auto"/>
            </w:tcBorders>
          </w:tcPr>
          <w:p w14:paraId="0BC85D1F" w14:textId="77777777" w:rsidR="009F58CC" w:rsidRPr="009F58CC" w:rsidRDefault="009F58CC" w:rsidP="009F58CC">
            <w:pPr>
              <w:spacing w:after="0" w:line="290" w:lineRule="atLeast"/>
              <w:rPr>
                <w:sz w:val="20"/>
                <w:szCs w:val="20"/>
              </w:rPr>
            </w:pPr>
          </w:p>
        </w:tc>
      </w:tr>
      <w:tr w:rsidR="009F58CC" w:rsidRPr="009F58CC" w14:paraId="68641EE3" w14:textId="77777777" w:rsidTr="00632BA3">
        <w:tc>
          <w:tcPr>
            <w:tcW w:w="4673" w:type="dxa"/>
            <w:tcBorders>
              <w:top w:val="single" w:sz="4" w:space="0" w:color="auto"/>
              <w:left w:val="single" w:sz="4" w:space="0" w:color="auto"/>
              <w:bottom w:val="single" w:sz="4" w:space="0" w:color="auto"/>
              <w:right w:val="single" w:sz="4" w:space="0" w:color="auto"/>
            </w:tcBorders>
            <w:hideMark/>
          </w:tcPr>
          <w:p w14:paraId="11DF5416" w14:textId="77777777" w:rsidR="009F58CC" w:rsidRPr="009F58CC" w:rsidRDefault="009F58CC" w:rsidP="009F58CC">
            <w:pPr>
              <w:spacing w:after="0" w:line="290" w:lineRule="atLeast"/>
              <w:rPr>
                <w:sz w:val="20"/>
                <w:szCs w:val="20"/>
              </w:rPr>
            </w:pPr>
            <w:r w:rsidRPr="009F58CC">
              <w:rPr>
                <w:sz w:val="20"/>
                <w:szCs w:val="20"/>
              </w:rPr>
              <w:t>Vilken länsstyrelse som söker statsbidraget</w:t>
            </w:r>
          </w:p>
        </w:tc>
        <w:tc>
          <w:tcPr>
            <w:tcW w:w="2835" w:type="dxa"/>
            <w:tcBorders>
              <w:top w:val="single" w:sz="4" w:space="0" w:color="auto"/>
              <w:left w:val="single" w:sz="4" w:space="0" w:color="auto"/>
              <w:bottom w:val="single" w:sz="4" w:space="0" w:color="auto"/>
              <w:right w:val="single" w:sz="4" w:space="0" w:color="auto"/>
            </w:tcBorders>
          </w:tcPr>
          <w:p w14:paraId="3FA9991F" w14:textId="77777777" w:rsidR="009F58CC" w:rsidRPr="009F58CC" w:rsidRDefault="009F58CC" w:rsidP="009F58CC">
            <w:pPr>
              <w:spacing w:after="0" w:line="290" w:lineRule="atLeast"/>
              <w:rPr>
                <w:sz w:val="20"/>
                <w:szCs w:val="20"/>
              </w:rPr>
            </w:pPr>
          </w:p>
        </w:tc>
      </w:tr>
      <w:tr w:rsidR="009F58CC" w:rsidRPr="009F58CC" w14:paraId="34310D4F" w14:textId="77777777" w:rsidTr="00632BA3">
        <w:tc>
          <w:tcPr>
            <w:tcW w:w="4673" w:type="dxa"/>
            <w:tcBorders>
              <w:top w:val="single" w:sz="4" w:space="0" w:color="auto"/>
              <w:left w:val="single" w:sz="4" w:space="0" w:color="auto"/>
              <w:bottom w:val="single" w:sz="4" w:space="0" w:color="auto"/>
              <w:right w:val="single" w:sz="4" w:space="0" w:color="auto"/>
            </w:tcBorders>
            <w:hideMark/>
          </w:tcPr>
          <w:p w14:paraId="6401E87E" w14:textId="77777777" w:rsidR="009F58CC" w:rsidRPr="009F58CC" w:rsidRDefault="009F58CC" w:rsidP="009F58CC">
            <w:pPr>
              <w:spacing w:after="0" w:line="290" w:lineRule="atLeast"/>
              <w:rPr>
                <w:sz w:val="20"/>
                <w:szCs w:val="20"/>
              </w:rPr>
            </w:pPr>
            <w:r w:rsidRPr="009F58CC">
              <w:rPr>
                <w:sz w:val="20"/>
                <w:szCs w:val="20"/>
              </w:rPr>
              <w:t>Länsstyrelsens kontaktperson samt kontaktuppgifter</w:t>
            </w:r>
          </w:p>
        </w:tc>
        <w:tc>
          <w:tcPr>
            <w:tcW w:w="2835" w:type="dxa"/>
            <w:tcBorders>
              <w:top w:val="single" w:sz="4" w:space="0" w:color="auto"/>
              <w:left w:val="single" w:sz="4" w:space="0" w:color="auto"/>
              <w:bottom w:val="single" w:sz="4" w:space="0" w:color="auto"/>
              <w:right w:val="single" w:sz="4" w:space="0" w:color="auto"/>
            </w:tcBorders>
          </w:tcPr>
          <w:p w14:paraId="3841178B" w14:textId="77777777" w:rsidR="009F58CC" w:rsidRPr="009F58CC" w:rsidRDefault="009F58CC" w:rsidP="009F58CC">
            <w:pPr>
              <w:spacing w:after="0" w:line="290" w:lineRule="atLeast"/>
              <w:rPr>
                <w:sz w:val="20"/>
                <w:szCs w:val="20"/>
              </w:rPr>
            </w:pPr>
          </w:p>
        </w:tc>
      </w:tr>
      <w:tr w:rsidR="009F58CC" w:rsidRPr="009F58CC" w14:paraId="131C3508" w14:textId="77777777" w:rsidTr="00632BA3">
        <w:tc>
          <w:tcPr>
            <w:tcW w:w="4673" w:type="dxa"/>
            <w:tcBorders>
              <w:top w:val="single" w:sz="4" w:space="0" w:color="auto"/>
              <w:left w:val="single" w:sz="4" w:space="0" w:color="auto"/>
              <w:bottom w:val="single" w:sz="4" w:space="0" w:color="auto"/>
              <w:right w:val="single" w:sz="4" w:space="0" w:color="auto"/>
            </w:tcBorders>
            <w:hideMark/>
          </w:tcPr>
          <w:p w14:paraId="58D8530F" w14:textId="77777777" w:rsidR="009F58CC" w:rsidRPr="009F58CC" w:rsidRDefault="009F58CC" w:rsidP="009F58CC">
            <w:pPr>
              <w:spacing w:after="0" w:line="290" w:lineRule="atLeast"/>
              <w:rPr>
                <w:sz w:val="20"/>
                <w:szCs w:val="20"/>
              </w:rPr>
            </w:pPr>
            <w:r w:rsidRPr="009F58CC">
              <w:rPr>
                <w:sz w:val="20"/>
                <w:szCs w:val="20"/>
              </w:rPr>
              <w:t>Huvudman</w:t>
            </w:r>
          </w:p>
        </w:tc>
        <w:tc>
          <w:tcPr>
            <w:tcW w:w="2835" w:type="dxa"/>
            <w:tcBorders>
              <w:top w:val="single" w:sz="4" w:space="0" w:color="auto"/>
              <w:left w:val="single" w:sz="4" w:space="0" w:color="auto"/>
              <w:bottom w:val="single" w:sz="4" w:space="0" w:color="auto"/>
              <w:right w:val="single" w:sz="4" w:space="0" w:color="auto"/>
            </w:tcBorders>
          </w:tcPr>
          <w:p w14:paraId="7DF74B99" w14:textId="77777777" w:rsidR="009F58CC" w:rsidRPr="009F58CC" w:rsidRDefault="009F58CC" w:rsidP="009F58CC">
            <w:pPr>
              <w:spacing w:after="0" w:line="290" w:lineRule="atLeast"/>
              <w:rPr>
                <w:sz w:val="20"/>
                <w:szCs w:val="20"/>
              </w:rPr>
            </w:pPr>
          </w:p>
        </w:tc>
      </w:tr>
      <w:tr w:rsidR="009F58CC" w:rsidRPr="009F58CC" w14:paraId="677303B8" w14:textId="77777777" w:rsidTr="00632BA3">
        <w:tc>
          <w:tcPr>
            <w:tcW w:w="4673" w:type="dxa"/>
            <w:tcBorders>
              <w:top w:val="single" w:sz="4" w:space="0" w:color="auto"/>
              <w:left w:val="single" w:sz="4" w:space="0" w:color="auto"/>
              <w:bottom w:val="single" w:sz="4" w:space="0" w:color="auto"/>
              <w:right w:val="single" w:sz="4" w:space="0" w:color="auto"/>
            </w:tcBorders>
            <w:hideMark/>
          </w:tcPr>
          <w:p w14:paraId="3C2B1E8A" w14:textId="77777777" w:rsidR="009F58CC" w:rsidRPr="009F58CC" w:rsidRDefault="009F58CC" w:rsidP="009F58CC">
            <w:pPr>
              <w:spacing w:after="0" w:line="290" w:lineRule="atLeast"/>
              <w:rPr>
                <w:sz w:val="20"/>
                <w:szCs w:val="20"/>
              </w:rPr>
            </w:pPr>
            <w:r w:rsidRPr="009F58CC">
              <w:rPr>
                <w:sz w:val="20"/>
                <w:szCs w:val="20"/>
              </w:rPr>
              <w:t>Objektsnamn enligt EBH-stödet</w:t>
            </w:r>
          </w:p>
        </w:tc>
        <w:tc>
          <w:tcPr>
            <w:tcW w:w="2835" w:type="dxa"/>
            <w:tcBorders>
              <w:top w:val="single" w:sz="4" w:space="0" w:color="auto"/>
              <w:left w:val="single" w:sz="4" w:space="0" w:color="auto"/>
              <w:bottom w:val="single" w:sz="4" w:space="0" w:color="auto"/>
              <w:right w:val="single" w:sz="4" w:space="0" w:color="auto"/>
            </w:tcBorders>
          </w:tcPr>
          <w:p w14:paraId="5D3F7B88" w14:textId="77777777" w:rsidR="009F58CC" w:rsidRPr="009F58CC" w:rsidRDefault="009F58CC" w:rsidP="009F58CC">
            <w:pPr>
              <w:spacing w:after="0" w:line="290" w:lineRule="atLeast"/>
              <w:rPr>
                <w:sz w:val="20"/>
                <w:szCs w:val="20"/>
              </w:rPr>
            </w:pPr>
          </w:p>
        </w:tc>
      </w:tr>
      <w:tr w:rsidR="009F58CC" w:rsidRPr="009F58CC" w14:paraId="09B48BC6" w14:textId="77777777" w:rsidTr="00632BA3">
        <w:tc>
          <w:tcPr>
            <w:tcW w:w="4673" w:type="dxa"/>
            <w:tcBorders>
              <w:top w:val="single" w:sz="4" w:space="0" w:color="auto"/>
              <w:left w:val="single" w:sz="4" w:space="0" w:color="auto"/>
              <w:bottom w:val="single" w:sz="4" w:space="0" w:color="auto"/>
              <w:right w:val="single" w:sz="4" w:space="0" w:color="auto"/>
            </w:tcBorders>
            <w:hideMark/>
          </w:tcPr>
          <w:p w14:paraId="42629897" w14:textId="77777777" w:rsidR="009F58CC" w:rsidRPr="009F58CC" w:rsidRDefault="009F58CC" w:rsidP="009F58CC">
            <w:pPr>
              <w:spacing w:after="0" w:line="290" w:lineRule="atLeast"/>
              <w:rPr>
                <w:sz w:val="20"/>
                <w:szCs w:val="20"/>
              </w:rPr>
            </w:pPr>
            <w:r w:rsidRPr="009F58CC">
              <w:rPr>
                <w:sz w:val="20"/>
                <w:szCs w:val="20"/>
              </w:rPr>
              <w:t>Objekts-id i EBH-stödet</w:t>
            </w:r>
          </w:p>
        </w:tc>
        <w:tc>
          <w:tcPr>
            <w:tcW w:w="2835" w:type="dxa"/>
            <w:tcBorders>
              <w:top w:val="single" w:sz="4" w:space="0" w:color="auto"/>
              <w:left w:val="single" w:sz="4" w:space="0" w:color="auto"/>
              <w:bottom w:val="single" w:sz="4" w:space="0" w:color="auto"/>
              <w:right w:val="single" w:sz="4" w:space="0" w:color="auto"/>
            </w:tcBorders>
          </w:tcPr>
          <w:p w14:paraId="5B849E2A" w14:textId="77777777" w:rsidR="009F58CC" w:rsidRPr="009F58CC" w:rsidRDefault="009F58CC" w:rsidP="009F58CC">
            <w:pPr>
              <w:spacing w:after="0" w:line="290" w:lineRule="atLeast"/>
              <w:rPr>
                <w:sz w:val="20"/>
                <w:szCs w:val="20"/>
              </w:rPr>
            </w:pPr>
          </w:p>
        </w:tc>
      </w:tr>
      <w:tr w:rsidR="009F58CC" w:rsidRPr="009F58CC" w14:paraId="02A94D11" w14:textId="77777777" w:rsidTr="00632BA3">
        <w:tc>
          <w:tcPr>
            <w:tcW w:w="4673" w:type="dxa"/>
            <w:tcBorders>
              <w:top w:val="single" w:sz="4" w:space="0" w:color="auto"/>
              <w:left w:val="single" w:sz="4" w:space="0" w:color="auto"/>
              <w:bottom w:val="single" w:sz="4" w:space="0" w:color="auto"/>
              <w:right w:val="single" w:sz="4" w:space="0" w:color="auto"/>
            </w:tcBorders>
            <w:hideMark/>
          </w:tcPr>
          <w:p w14:paraId="6E62EE96" w14:textId="77777777" w:rsidR="009F58CC" w:rsidRPr="009F58CC" w:rsidRDefault="009F58CC" w:rsidP="009F58CC">
            <w:pPr>
              <w:spacing w:after="0" w:line="290" w:lineRule="atLeast"/>
              <w:rPr>
                <w:sz w:val="20"/>
                <w:szCs w:val="20"/>
              </w:rPr>
            </w:pPr>
            <w:r w:rsidRPr="009F58CC">
              <w:rPr>
                <w:sz w:val="20"/>
                <w:szCs w:val="20"/>
              </w:rPr>
              <w:t>Objektets riskklass</w:t>
            </w:r>
          </w:p>
        </w:tc>
        <w:tc>
          <w:tcPr>
            <w:tcW w:w="2835" w:type="dxa"/>
            <w:tcBorders>
              <w:top w:val="single" w:sz="4" w:space="0" w:color="auto"/>
              <w:left w:val="single" w:sz="4" w:space="0" w:color="auto"/>
              <w:bottom w:val="single" w:sz="4" w:space="0" w:color="auto"/>
              <w:right w:val="single" w:sz="4" w:space="0" w:color="auto"/>
            </w:tcBorders>
          </w:tcPr>
          <w:p w14:paraId="6467F184" w14:textId="77777777" w:rsidR="009F58CC" w:rsidRPr="009F58CC" w:rsidRDefault="009F58CC" w:rsidP="009F58CC">
            <w:pPr>
              <w:spacing w:after="0" w:line="290" w:lineRule="atLeast"/>
              <w:rPr>
                <w:sz w:val="20"/>
                <w:szCs w:val="20"/>
              </w:rPr>
            </w:pPr>
          </w:p>
        </w:tc>
      </w:tr>
      <w:tr w:rsidR="009F58CC" w:rsidRPr="009F58CC" w14:paraId="59C9667C" w14:textId="77777777" w:rsidTr="00632BA3">
        <w:tc>
          <w:tcPr>
            <w:tcW w:w="4673" w:type="dxa"/>
            <w:tcBorders>
              <w:top w:val="single" w:sz="4" w:space="0" w:color="auto"/>
              <w:left w:val="single" w:sz="4" w:space="0" w:color="auto"/>
              <w:bottom w:val="single" w:sz="4" w:space="0" w:color="auto"/>
              <w:right w:val="single" w:sz="4" w:space="0" w:color="auto"/>
            </w:tcBorders>
          </w:tcPr>
          <w:p w14:paraId="33FE3F2C" w14:textId="77777777" w:rsidR="009F58CC" w:rsidRPr="009F58CC" w:rsidRDefault="009F58CC" w:rsidP="009F58CC">
            <w:pPr>
              <w:spacing w:after="0" w:line="290" w:lineRule="atLeast"/>
              <w:rPr>
                <w:sz w:val="20"/>
                <w:szCs w:val="20"/>
              </w:rPr>
            </w:pPr>
            <w:r w:rsidRPr="009F58CC">
              <w:rPr>
                <w:sz w:val="20"/>
                <w:szCs w:val="20"/>
              </w:rPr>
              <w:t xml:space="preserve">Objektets plats på länsstyrelsens </w:t>
            </w:r>
            <w:proofErr w:type="spellStart"/>
            <w:r w:rsidRPr="009F58CC">
              <w:rPr>
                <w:sz w:val="20"/>
                <w:szCs w:val="20"/>
              </w:rPr>
              <w:t>priolista</w:t>
            </w:r>
            <w:proofErr w:type="spellEnd"/>
          </w:p>
        </w:tc>
        <w:tc>
          <w:tcPr>
            <w:tcW w:w="2835" w:type="dxa"/>
            <w:tcBorders>
              <w:top w:val="single" w:sz="4" w:space="0" w:color="auto"/>
              <w:left w:val="single" w:sz="4" w:space="0" w:color="auto"/>
              <w:bottom w:val="single" w:sz="4" w:space="0" w:color="auto"/>
              <w:right w:val="single" w:sz="4" w:space="0" w:color="auto"/>
            </w:tcBorders>
          </w:tcPr>
          <w:p w14:paraId="3BCA4517" w14:textId="77777777" w:rsidR="009F58CC" w:rsidRPr="009F58CC" w:rsidRDefault="009F58CC" w:rsidP="009F58CC">
            <w:pPr>
              <w:spacing w:after="0" w:line="290" w:lineRule="atLeast"/>
              <w:rPr>
                <w:sz w:val="20"/>
                <w:szCs w:val="20"/>
              </w:rPr>
            </w:pPr>
          </w:p>
        </w:tc>
      </w:tr>
      <w:tr w:rsidR="009F58CC" w:rsidRPr="009F58CC" w14:paraId="2917F6B9" w14:textId="77777777" w:rsidTr="00632BA3">
        <w:tc>
          <w:tcPr>
            <w:tcW w:w="4673" w:type="dxa"/>
            <w:tcBorders>
              <w:top w:val="single" w:sz="4" w:space="0" w:color="auto"/>
              <w:left w:val="single" w:sz="4" w:space="0" w:color="auto"/>
              <w:bottom w:val="single" w:sz="4" w:space="0" w:color="auto"/>
              <w:right w:val="single" w:sz="4" w:space="0" w:color="auto"/>
            </w:tcBorders>
            <w:hideMark/>
          </w:tcPr>
          <w:p w14:paraId="1E6D88CD" w14:textId="77777777" w:rsidR="009F58CC" w:rsidRPr="009F58CC" w:rsidRDefault="009F58CC" w:rsidP="009F58CC">
            <w:pPr>
              <w:spacing w:after="0" w:line="290" w:lineRule="atLeast"/>
              <w:rPr>
                <w:sz w:val="20"/>
                <w:szCs w:val="20"/>
              </w:rPr>
            </w:pPr>
            <w:r w:rsidRPr="009F58CC">
              <w:rPr>
                <w:sz w:val="20"/>
                <w:szCs w:val="20"/>
              </w:rPr>
              <w:t>Kommun för åtgärd</w:t>
            </w:r>
          </w:p>
        </w:tc>
        <w:tc>
          <w:tcPr>
            <w:tcW w:w="2835" w:type="dxa"/>
            <w:tcBorders>
              <w:top w:val="single" w:sz="4" w:space="0" w:color="auto"/>
              <w:left w:val="single" w:sz="4" w:space="0" w:color="auto"/>
              <w:bottom w:val="single" w:sz="4" w:space="0" w:color="auto"/>
              <w:right w:val="single" w:sz="4" w:space="0" w:color="auto"/>
            </w:tcBorders>
          </w:tcPr>
          <w:p w14:paraId="6B25ED92" w14:textId="77777777" w:rsidR="009F58CC" w:rsidRPr="009F58CC" w:rsidRDefault="009F58CC" w:rsidP="009F58CC">
            <w:pPr>
              <w:spacing w:after="0" w:line="290" w:lineRule="atLeast"/>
              <w:rPr>
                <w:sz w:val="20"/>
                <w:szCs w:val="20"/>
              </w:rPr>
            </w:pPr>
          </w:p>
        </w:tc>
      </w:tr>
      <w:tr w:rsidR="009F58CC" w:rsidRPr="009F58CC" w14:paraId="6D3CD547" w14:textId="77777777" w:rsidTr="00632BA3">
        <w:tc>
          <w:tcPr>
            <w:tcW w:w="4673" w:type="dxa"/>
            <w:tcBorders>
              <w:top w:val="single" w:sz="4" w:space="0" w:color="auto"/>
              <w:left w:val="single" w:sz="4" w:space="0" w:color="auto"/>
              <w:bottom w:val="single" w:sz="12" w:space="0" w:color="auto"/>
              <w:right w:val="single" w:sz="4" w:space="0" w:color="auto"/>
            </w:tcBorders>
            <w:hideMark/>
          </w:tcPr>
          <w:p w14:paraId="1760D447" w14:textId="77777777" w:rsidR="009F58CC" w:rsidRPr="009F58CC" w:rsidRDefault="009F58CC" w:rsidP="009F58CC">
            <w:pPr>
              <w:spacing w:after="0" w:line="290" w:lineRule="atLeast"/>
              <w:rPr>
                <w:sz w:val="20"/>
                <w:szCs w:val="20"/>
              </w:rPr>
            </w:pPr>
            <w:r w:rsidRPr="009F58CC">
              <w:rPr>
                <w:sz w:val="20"/>
                <w:szCs w:val="20"/>
              </w:rPr>
              <w:t>Fastighetsbeteckning (-ar)</w:t>
            </w:r>
          </w:p>
        </w:tc>
        <w:tc>
          <w:tcPr>
            <w:tcW w:w="2835" w:type="dxa"/>
            <w:tcBorders>
              <w:top w:val="single" w:sz="4" w:space="0" w:color="auto"/>
              <w:left w:val="single" w:sz="4" w:space="0" w:color="auto"/>
              <w:bottom w:val="single" w:sz="12" w:space="0" w:color="auto"/>
              <w:right w:val="single" w:sz="4" w:space="0" w:color="auto"/>
            </w:tcBorders>
          </w:tcPr>
          <w:p w14:paraId="78BC5CB0" w14:textId="77777777" w:rsidR="009F58CC" w:rsidRPr="009F58CC" w:rsidRDefault="009F58CC" w:rsidP="009F58CC">
            <w:pPr>
              <w:spacing w:after="0" w:line="290" w:lineRule="atLeast"/>
              <w:rPr>
                <w:sz w:val="20"/>
                <w:szCs w:val="20"/>
              </w:rPr>
            </w:pPr>
          </w:p>
        </w:tc>
      </w:tr>
      <w:tr w:rsidR="009F58CC" w:rsidRPr="009F58CC" w14:paraId="6A2CDACD" w14:textId="77777777" w:rsidTr="00632BA3">
        <w:tc>
          <w:tcPr>
            <w:tcW w:w="4673" w:type="dxa"/>
            <w:tcBorders>
              <w:top w:val="single" w:sz="12" w:space="0" w:color="auto"/>
              <w:left w:val="single" w:sz="4" w:space="0" w:color="auto"/>
              <w:bottom w:val="single" w:sz="4" w:space="0" w:color="auto"/>
              <w:right w:val="single" w:sz="4" w:space="0" w:color="auto"/>
            </w:tcBorders>
          </w:tcPr>
          <w:p w14:paraId="51CF030C" w14:textId="77777777" w:rsidR="009F58CC" w:rsidRPr="009F58CC" w:rsidRDefault="009F58CC" w:rsidP="009F58CC">
            <w:pPr>
              <w:spacing w:after="0" w:line="290" w:lineRule="atLeast"/>
              <w:rPr>
                <w:sz w:val="20"/>
                <w:szCs w:val="20"/>
              </w:rPr>
            </w:pPr>
            <w:r w:rsidRPr="009F58CC">
              <w:rPr>
                <w:sz w:val="20"/>
                <w:szCs w:val="20"/>
              </w:rPr>
              <w:t>Namn på detaljplan*</w:t>
            </w:r>
          </w:p>
        </w:tc>
        <w:tc>
          <w:tcPr>
            <w:tcW w:w="2835" w:type="dxa"/>
            <w:tcBorders>
              <w:top w:val="single" w:sz="12" w:space="0" w:color="auto"/>
              <w:left w:val="single" w:sz="4" w:space="0" w:color="auto"/>
              <w:bottom w:val="single" w:sz="4" w:space="0" w:color="auto"/>
              <w:right w:val="single" w:sz="4" w:space="0" w:color="auto"/>
            </w:tcBorders>
          </w:tcPr>
          <w:p w14:paraId="0DB4BFC0" w14:textId="77777777" w:rsidR="009F58CC" w:rsidRPr="009F58CC" w:rsidRDefault="009F58CC" w:rsidP="009F58CC">
            <w:pPr>
              <w:spacing w:after="0" w:line="290" w:lineRule="atLeast"/>
              <w:rPr>
                <w:sz w:val="20"/>
                <w:szCs w:val="20"/>
              </w:rPr>
            </w:pPr>
          </w:p>
        </w:tc>
      </w:tr>
      <w:tr w:rsidR="009F58CC" w:rsidRPr="009F58CC" w14:paraId="71DF7409" w14:textId="77777777" w:rsidTr="00632BA3">
        <w:tc>
          <w:tcPr>
            <w:tcW w:w="4673" w:type="dxa"/>
            <w:tcBorders>
              <w:top w:val="single" w:sz="4" w:space="0" w:color="auto"/>
              <w:left w:val="single" w:sz="4" w:space="0" w:color="auto"/>
              <w:bottom w:val="single" w:sz="4" w:space="0" w:color="auto"/>
              <w:right w:val="single" w:sz="4" w:space="0" w:color="auto"/>
            </w:tcBorders>
          </w:tcPr>
          <w:p w14:paraId="55D2D133" w14:textId="77777777" w:rsidR="009F58CC" w:rsidRPr="009F58CC" w:rsidRDefault="009F58CC" w:rsidP="009F58CC">
            <w:pPr>
              <w:spacing w:after="0" w:line="290" w:lineRule="atLeast"/>
              <w:rPr>
                <w:sz w:val="20"/>
                <w:szCs w:val="20"/>
              </w:rPr>
            </w:pPr>
            <w:r w:rsidRPr="009F58CC">
              <w:rPr>
                <w:b/>
                <w:bCs/>
                <w:sz w:val="20"/>
                <w:szCs w:val="20"/>
              </w:rPr>
              <w:t>Status på detaljplan</w:t>
            </w:r>
            <w:r w:rsidRPr="009F58CC">
              <w:rPr>
                <w:sz w:val="20"/>
                <w:szCs w:val="20"/>
              </w:rPr>
              <w:t>*</w:t>
            </w:r>
          </w:p>
          <w:p w14:paraId="13B06C7E" w14:textId="77777777" w:rsidR="009F58CC" w:rsidRPr="009F58CC" w:rsidRDefault="009F58CC" w:rsidP="009F58CC">
            <w:pPr>
              <w:spacing w:after="0" w:line="290" w:lineRule="atLeast"/>
              <w:rPr>
                <w:sz w:val="20"/>
                <w:szCs w:val="20"/>
              </w:rPr>
            </w:pPr>
            <w:r w:rsidRPr="009F58CC">
              <w:rPr>
                <w:sz w:val="20"/>
                <w:szCs w:val="20"/>
              </w:rPr>
              <w:t>Ange beslut om ny detaljplan eller lagakraftvunnen</w:t>
            </w:r>
          </w:p>
        </w:tc>
        <w:tc>
          <w:tcPr>
            <w:tcW w:w="2835" w:type="dxa"/>
            <w:tcBorders>
              <w:top w:val="single" w:sz="4" w:space="0" w:color="auto"/>
              <w:left w:val="single" w:sz="4" w:space="0" w:color="auto"/>
              <w:bottom w:val="single" w:sz="4" w:space="0" w:color="auto"/>
              <w:right w:val="single" w:sz="4" w:space="0" w:color="auto"/>
            </w:tcBorders>
          </w:tcPr>
          <w:p w14:paraId="723EE4E1" w14:textId="77777777" w:rsidR="009F58CC" w:rsidRPr="009F58CC" w:rsidRDefault="009F58CC" w:rsidP="009F58CC">
            <w:pPr>
              <w:spacing w:after="0" w:line="290" w:lineRule="atLeast"/>
              <w:rPr>
                <w:sz w:val="20"/>
                <w:szCs w:val="20"/>
              </w:rPr>
            </w:pPr>
          </w:p>
        </w:tc>
      </w:tr>
      <w:tr w:rsidR="009F58CC" w:rsidRPr="009F58CC" w14:paraId="3C6D2E7F" w14:textId="77777777" w:rsidTr="00632BA3">
        <w:tc>
          <w:tcPr>
            <w:tcW w:w="4673" w:type="dxa"/>
            <w:tcBorders>
              <w:top w:val="single" w:sz="4" w:space="0" w:color="auto"/>
              <w:left w:val="single" w:sz="4" w:space="0" w:color="auto"/>
              <w:bottom w:val="single" w:sz="4" w:space="0" w:color="auto"/>
              <w:right w:val="single" w:sz="4" w:space="0" w:color="auto"/>
            </w:tcBorders>
          </w:tcPr>
          <w:p w14:paraId="2473777B" w14:textId="77777777" w:rsidR="009F58CC" w:rsidRPr="009F58CC" w:rsidRDefault="009F58CC" w:rsidP="009F58CC">
            <w:pPr>
              <w:spacing w:after="0" w:line="290" w:lineRule="atLeast"/>
              <w:rPr>
                <w:sz w:val="20"/>
                <w:szCs w:val="20"/>
              </w:rPr>
            </w:pPr>
            <w:r w:rsidRPr="009F58CC">
              <w:rPr>
                <w:sz w:val="20"/>
                <w:szCs w:val="20"/>
              </w:rPr>
              <w:t>Antal nya bostäder som planeras*</w:t>
            </w:r>
          </w:p>
        </w:tc>
        <w:tc>
          <w:tcPr>
            <w:tcW w:w="2835" w:type="dxa"/>
            <w:tcBorders>
              <w:top w:val="single" w:sz="4" w:space="0" w:color="auto"/>
              <w:left w:val="single" w:sz="4" w:space="0" w:color="auto"/>
              <w:bottom w:val="single" w:sz="4" w:space="0" w:color="auto"/>
              <w:right w:val="single" w:sz="4" w:space="0" w:color="auto"/>
            </w:tcBorders>
          </w:tcPr>
          <w:p w14:paraId="7CBB670C" w14:textId="77777777" w:rsidR="009F58CC" w:rsidRPr="009F58CC" w:rsidRDefault="009F58CC" w:rsidP="009F58CC">
            <w:pPr>
              <w:spacing w:after="0" w:line="290" w:lineRule="atLeast"/>
              <w:rPr>
                <w:sz w:val="20"/>
                <w:szCs w:val="20"/>
              </w:rPr>
            </w:pPr>
          </w:p>
        </w:tc>
      </w:tr>
      <w:tr w:rsidR="009F58CC" w:rsidRPr="009F58CC" w14:paraId="30E2BCA9" w14:textId="77777777" w:rsidTr="00632BA3">
        <w:tc>
          <w:tcPr>
            <w:tcW w:w="4673" w:type="dxa"/>
            <w:tcBorders>
              <w:top w:val="single" w:sz="4" w:space="0" w:color="auto"/>
              <w:left w:val="single" w:sz="4" w:space="0" w:color="auto"/>
              <w:bottom w:val="single" w:sz="4" w:space="0" w:color="auto"/>
              <w:right w:val="single" w:sz="4" w:space="0" w:color="auto"/>
            </w:tcBorders>
          </w:tcPr>
          <w:p w14:paraId="439D90C8" w14:textId="77777777" w:rsidR="009F58CC" w:rsidRPr="009F58CC" w:rsidRDefault="009F58CC" w:rsidP="009F58CC">
            <w:pPr>
              <w:spacing w:after="0" w:line="290" w:lineRule="atLeast"/>
              <w:rPr>
                <w:sz w:val="20"/>
                <w:szCs w:val="20"/>
              </w:rPr>
            </w:pPr>
            <w:r w:rsidRPr="009F58CC">
              <w:rPr>
                <w:sz w:val="20"/>
                <w:szCs w:val="20"/>
              </w:rPr>
              <w:t>När exploateringen förväntas vara klar*</w:t>
            </w:r>
          </w:p>
        </w:tc>
        <w:tc>
          <w:tcPr>
            <w:tcW w:w="2835" w:type="dxa"/>
            <w:tcBorders>
              <w:top w:val="single" w:sz="4" w:space="0" w:color="auto"/>
              <w:left w:val="single" w:sz="4" w:space="0" w:color="auto"/>
              <w:bottom w:val="single" w:sz="4" w:space="0" w:color="auto"/>
              <w:right w:val="single" w:sz="4" w:space="0" w:color="auto"/>
            </w:tcBorders>
          </w:tcPr>
          <w:p w14:paraId="0EC82FE9" w14:textId="77777777" w:rsidR="009F58CC" w:rsidRPr="009F58CC" w:rsidRDefault="009F58CC" w:rsidP="009F58CC">
            <w:pPr>
              <w:spacing w:after="0" w:line="290" w:lineRule="atLeast"/>
              <w:rPr>
                <w:sz w:val="20"/>
                <w:szCs w:val="20"/>
              </w:rPr>
            </w:pPr>
          </w:p>
        </w:tc>
      </w:tr>
      <w:tr w:rsidR="009F58CC" w:rsidRPr="009F58CC" w14:paraId="56CBF0D5" w14:textId="77777777" w:rsidTr="00632BA3">
        <w:tc>
          <w:tcPr>
            <w:tcW w:w="4673" w:type="dxa"/>
            <w:tcBorders>
              <w:top w:val="single" w:sz="4" w:space="0" w:color="auto"/>
              <w:left w:val="single" w:sz="4" w:space="0" w:color="auto"/>
              <w:bottom w:val="single" w:sz="4" w:space="0" w:color="auto"/>
              <w:right w:val="single" w:sz="4" w:space="0" w:color="auto"/>
            </w:tcBorders>
          </w:tcPr>
          <w:p w14:paraId="056C7005" w14:textId="77777777" w:rsidR="009F58CC" w:rsidRPr="009F58CC" w:rsidRDefault="009F58CC" w:rsidP="009F58CC">
            <w:pPr>
              <w:spacing w:after="0" w:line="290" w:lineRule="atLeast"/>
              <w:rPr>
                <w:sz w:val="20"/>
                <w:szCs w:val="20"/>
              </w:rPr>
            </w:pPr>
            <w:r w:rsidRPr="009F58CC">
              <w:rPr>
                <w:b/>
                <w:bCs/>
                <w:sz w:val="20"/>
                <w:szCs w:val="20"/>
              </w:rPr>
              <w:t>Bostadsbehov</w:t>
            </w:r>
            <w:r w:rsidRPr="009F58CC">
              <w:rPr>
                <w:sz w:val="20"/>
                <w:szCs w:val="20"/>
              </w:rPr>
              <w:t>*</w:t>
            </w:r>
          </w:p>
          <w:p w14:paraId="2C123461" w14:textId="77777777" w:rsidR="009F58CC" w:rsidRPr="009F58CC" w:rsidRDefault="009F58CC" w:rsidP="009F58CC">
            <w:pPr>
              <w:spacing w:after="0" w:line="290" w:lineRule="atLeast"/>
              <w:rPr>
                <w:sz w:val="20"/>
                <w:szCs w:val="20"/>
              </w:rPr>
            </w:pPr>
            <w:r w:rsidRPr="009F58CC">
              <w:rPr>
                <w:sz w:val="20"/>
                <w:szCs w:val="20"/>
              </w:rPr>
              <w:t>Redogör för behovet av bostäder</w:t>
            </w:r>
          </w:p>
        </w:tc>
        <w:tc>
          <w:tcPr>
            <w:tcW w:w="2835" w:type="dxa"/>
            <w:tcBorders>
              <w:top w:val="single" w:sz="4" w:space="0" w:color="auto"/>
              <w:left w:val="single" w:sz="4" w:space="0" w:color="auto"/>
              <w:bottom w:val="single" w:sz="4" w:space="0" w:color="auto"/>
              <w:right w:val="single" w:sz="4" w:space="0" w:color="auto"/>
            </w:tcBorders>
          </w:tcPr>
          <w:p w14:paraId="5170286E" w14:textId="77777777" w:rsidR="009F58CC" w:rsidRPr="009F58CC" w:rsidRDefault="009F58CC" w:rsidP="009F58CC">
            <w:pPr>
              <w:spacing w:after="0" w:line="290" w:lineRule="atLeast"/>
              <w:rPr>
                <w:sz w:val="20"/>
                <w:szCs w:val="20"/>
              </w:rPr>
            </w:pPr>
          </w:p>
        </w:tc>
      </w:tr>
    </w:tbl>
    <w:p w14:paraId="68E2F24B" w14:textId="77777777" w:rsidR="009F58CC" w:rsidRPr="009F58CC" w:rsidRDefault="009F58CC" w:rsidP="009F58CC">
      <w:pPr>
        <w:spacing w:after="100" w:line="271" w:lineRule="auto"/>
        <w:rPr>
          <w:rFonts w:eastAsia="MS Gothic" w:cs="Times New Roman"/>
          <w:sz w:val="22"/>
          <w:szCs w:val="17"/>
        </w:rPr>
      </w:pPr>
      <w:r w:rsidRPr="009F58CC">
        <w:rPr>
          <w:rFonts w:eastAsia="MS Gothic" w:cs="Times New Roman"/>
          <w:sz w:val="20"/>
          <w:szCs w:val="20"/>
        </w:rPr>
        <w:t>* Uppgifterna anges om ansökan om statsbidrag omfattar åtgärdsförberedelse inför åtgärd av mark inför bostadsbyggande</w:t>
      </w:r>
    </w:p>
    <w:p w14:paraId="65761C0F" w14:textId="77777777" w:rsidR="009F58CC" w:rsidRPr="009F58CC" w:rsidRDefault="009F58CC" w:rsidP="009F58CC">
      <w:pPr>
        <w:spacing w:after="0" w:line="271" w:lineRule="auto"/>
        <w:rPr>
          <w:rFonts w:eastAsia="MS Gothic" w:cs="Times New Roman"/>
          <w:sz w:val="22"/>
          <w:szCs w:val="17"/>
        </w:rPr>
      </w:pPr>
    </w:p>
    <w:p w14:paraId="7F1F4C1A" w14:textId="77777777" w:rsidR="009F58CC" w:rsidRPr="009F58CC" w:rsidRDefault="009F58CC" w:rsidP="009F58CC">
      <w:pPr>
        <w:spacing w:after="0" w:line="271" w:lineRule="auto"/>
        <w:rPr>
          <w:rFonts w:eastAsia="MS Gothic" w:cs="Times New Roman"/>
          <w:sz w:val="22"/>
          <w:szCs w:val="17"/>
          <w:u w:val="single"/>
        </w:rPr>
      </w:pPr>
      <w:r w:rsidRPr="009F58CC">
        <w:rPr>
          <w:rFonts w:eastAsia="MS Gothic" w:cs="Times New Roman"/>
          <w:sz w:val="22"/>
          <w:szCs w:val="17"/>
          <w:u w:val="single"/>
        </w:rPr>
        <w:t>PRIORITERINGSGRUNDER</w:t>
      </w:r>
    </w:p>
    <w:p w14:paraId="6EB78DC9" w14:textId="77777777" w:rsidR="009F58CC" w:rsidRPr="009F58CC" w:rsidRDefault="009F58CC" w:rsidP="009F58CC">
      <w:pPr>
        <w:spacing w:after="0" w:line="271" w:lineRule="auto"/>
        <w:rPr>
          <w:rFonts w:eastAsia="MS Gothic" w:cs="Times New Roman"/>
          <w:sz w:val="12"/>
          <w:szCs w:val="12"/>
          <w:u w:val="single"/>
        </w:rPr>
      </w:pPr>
    </w:p>
    <w:p w14:paraId="12C73A1B" w14:textId="77777777" w:rsidR="009F58CC" w:rsidRPr="009F58CC" w:rsidRDefault="009F58CC" w:rsidP="009F58CC">
      <w:pPr>
        <w:pBdr>
          <w:top w:val="single" w:sz="4" w:space="1" w:color="auto"/>
          <w:left w:val="single" w:sz="4" w:space="4" w:color="auto"/>
          <w:bottom w:val="single" w:sz="4" w:space="1" w:color="auto"/>
          <w:right w:val="single" w:sz="4" w:space="4" w:color="auto"/>
        </w:pBdr>
        <w:spacing w:after="0" w:line="290" w:lineRule="atLeast"/>
        <w:rPr>
          <w:rFonts w:eastAsia="Times New Roman" w:cs="Times New Roman"/>
          <w:b/>
          <w:bCs/>
          <w:sz w:val="20"/>
          <w:szCs w:val="20"/>
        </w:rPr>
      </w:pPr>
      <w:r w:rsidRPr="009F58CC">
        <w:rPr>
          <w:rFonts w:eastAsia="Times New Roman" w:cs="Times New Roman"/>
          <w:b/>
          <w:bCs/>
          <w:sz w:val="20"/>
          <w:szCs w:val="20"/>
        </w:rPr>
        <w:t>De grundförutsättningar som länsstyrelsen anser tillämpliga utifrån Naturvårdsverkets nationella plan</w:t>
      </w:r>
      <w:r w:rsidRPr="009F58CC">
        <w:rPr>
          <w:rFonts w:eastAsia="Times New Roman" w:cs="Times New Roman"/>
          <w:b/>
          <w:bCs/>
          <w:sz w:val="20"/>
          <w:szCs w:val="20"/>
          <w:vertAlign w:val="superscript"/>
        </w:rPr>
        <w:footnoteReference w:id="2"/>
      </w:r>
      <w:r w:rsidRPr="009F58CC">
        <w:rPr>
          <w:rFonts w:eastAsia="Times New Roman" w:cs="Times New Roman"/>
          <w:b/>
          <w:bCs/>
          <w:sz w:val="20"/>
          <w:szCs w:val="20"/>
        </w:rPr>
        <w:t xml:space="preserve"> för avhjälpande av föroreningsskador:</w:t>
      </w:r>
    </w:p>
    <w:p w14:paraId="000CC872" w14:textId="77777777" w:rsidR="009F58CC" w:rsidRPr="009F58CC" w:rsidRDefault="009F58CC" w:rsidP="009F58CC">
      <w:pPr>
        <w:pBdr>
          <w:top w:val="single" w:sz="4" w:space="1" w:color="auto"/>
          <w:left w:val="single" w:sz="4" w:space="4" w:color="auto"/>
          <w:bottom w:val="single" w:sz="4" w:space="1" w:color="auto"/>
          <w:right w:val="single" w:sz="4" w:space="4" w:color="auto"/>
        </w:pBdr>
        <w:spacing w:after="0" w:line="290" w:lineRule="atLeast"/>
        <w:rPr>
          <w:rFonts w:eastAsia="Times New Roman" w:cs="Times New Roman"/>
          <w:b/>
          <w:bCs/>
          <w:sz w:val="20"/>
          <w:szCs w:val="20"/>
        </w:rPr>
      </w:pPr>
    </w:p>
    <w:p w14:paraId="05727E75" w14:textId="77777777" w:rsidR="009F58CC" w:rsidRPr="009F58CC" w:rsidRDefault="009F58CC" w:rsidP="009F58CC">
      <w:pPr>
        <w:pBdr>
          <w:top w:val="single" w:sz="4" w:space="1" w:color="auto"/>
          <w:left w:val="single" w:sz="4" w:space="4" w:color="auto"/>
          <w:bottom w:val="single" w:sz="4" w:space="1" w:color="auto"/>
          <w:right w:val="single" w:sz="4" w:space="4" w:color="auto"/>
        </w:pBdr>
        <w:spacing w:after="0" w:line="290" w:lineRule="atLeast"/>
        <w:rPr>
          <w:rFonts w:eastAsia="Times New Roman" w:cs="Times New Roman"/>
          <w:b/>
          <w:bCs/>
          <w:sz w:val="20"/>
          <w:szCs w:val="20"/>
        </w:rPr>
      </w:pPr>
    </w:p>
    <w:p w14:paraId="1469F519" w14:textId="77777777" w:rsidR="009F58CC" w:rsidRPr="009F58CC" w:rsidRDefault="009F58CC" w:rsidP="009F58CC">
      <w:pPr>
        <w:spacing w:after="100" w:line="271" w:lineRule="auto"/>
        <w:rPr>
          <w:rFonts w:eastAsia="MS Gothic" w:cs="Times New Roman"/>
          <w:sz w:val="22"/>
          <w:szCs w:val="17"/>
          <w:u w:val="single"/>
        </w:rPr>
      </w:pPr>
    </w:p>
    <w:p w14:paraId="3FEC6FC1" w14:textId="77777777" w:rsidR="009F58CC" w:rsidRPr="009F58CC" w:rsidRDefault="009F58CC" w:rsidP="009F58CC">
      <w:pPr>
        <w:pBdr>
          <w:top w:val="single" w:sz="4" w:space="1" w:color="auto"/>
          <w:left w:val="single" w:sz="4" w:space="4" w:color="auto"/>
          <w:bottom w:val="single" w:sz="4" w:space="1" w:color="auto"/>
          <w:right w:val="single" w:sz="4" w:space="4" w:color="auto"/>
        </w:pBdr>
        <w:spacing w:after="0" w:line="290" w:lineRule="atLeast"/>
        <w:rPr>
          <w:rFonts w:eastAsia="Times New Roman" w:cs="Times New Roman"/>
          <w:b/>
          <w:bCs/>
          <w:sz w:val="20"/>
          <w:szCs w:val="20"/>
        </w:rPr>
      </w:pPr>
      <w:r w:rsidRPr="009F58CC">
        <w:rPr>
          <w:rFonts w:eastAsia="Times New Roman" w:cs="Times New Roman"/>
          <w:b/>
          <w:bCs/>
          <w:sz w:val="20"/>
          <w:szCs w:val="20"/>
        </w:rPr>
        <w:t>De urvalskriterier som länsstyrelsen anser tillämpliga utifrån Naturvårdsverkets nationella plan</w:t>
      </w:r>
      <w:r w:rsidRPr="009F58CC">
        <w:rPr>
          <w:rFonts w:eastAsia="Times New Roman" w:cs="Times New Roman"/>
          <w:b/>
          <w:bCs/>
          <w:sz w:val="20"/>
          <w:szCs w:val="20"/>
          <w:vertAlign w:val="superscript"/>
        </w:rPr>
        <w:footnoteReference w:id="3"/>
      </w:r>
      <w:r w:rsidRPr="009F58CC">
        <w:rPr>
          <w:rFonts w:eastAsia="Times New Roman" w:cs="Times New Roman"/>
          <w:b/>
          <w:bCs/>
          <w:sz w:val="20"/>
          <w:szCs w:val="20"/>
        </w:rPr>
        <w:t xml:space="preserve"> för avhjälpande av föroreningsskador:</w:t>
      </w:r>
    </w:p>
    <w:p w14:paraId="6C88252F" w14:textId="77777777" w:rsidR="009F58CC" w:rsidRPr="009F58CC" w:rsidRDefault="009F58CC" w:rsidP="009F58CC">
      <w:pPr>
        <w:pBdr>
          <w:top w:val="single" w:sz="4" w:space="1" w:color="auto"/>
          <w:left w:val="single" w:sz="4" w:space="4" w:color="auto"/>
          <w:bottom w:val="single" w:sz="4" w:space="1" w:color="auto"/>
          <w:right w:val="single" w:sz="4" w:space="4" w:color="auto"/>
        </w:pBdr>
        <w:spacing w:after="0" w:line="290" w:lineRule="atLeast"/>
        <w:rPr>
          <w:rFonts w:eastAsia="Times New Roman" w:cs="Times New Roman"/>
          <w:b/>
          <w:bCs/>
          <w:sz w:val="20"/>
          <w:szCs w:val="20"/>
        </w:rPr>
      </w:pPr>
    </w:p>
    <w:p w14:paraId="3E075D2F" w14:textId="77777777" w:rsidR="009F58CC" w:rsidRPr="009F58CC" w:rsidRDefault="009F58CC" w:rsidP="009F58CC">
      <w:pPr>
        <w:pBdr>
          <w:top w:val="single" w:sz="4" w:space="1" w:color="auto"/>
          <w:left w:val="single" w:sz="4" w:space="4" w:color="auto"/>
          <w:bottom w:val="single" w:sz="4" w:space="1" w:color="auto"/>
          <w:right w:val="single" w:sz="4" w:space="4" w:color="auto"/>
        </w:pBdr>
        <w:spacing w:after="0" w:line="290" w:lineRule="atLeast"/>
        <w:rPr>
          <w:rFonts w:eastAsia="Times New Roman" w:cs="Times New Roman"/>
          <w:b/>
          <w:bCs/>
          <w:sz w:val="20"/>
          <w:szCs w:val="20"/>
        </w:rPr>
      </w:pPr>
    </w:p>
    <w:p w14:paraId="3B8E9723" w14:textId="77777777" w:rsidR="009F58CC" w:rsidRPr="009F58CC" w:rsidRDefault="009F58CC" w:rsidP="009F58CC">
      <w:pPr>
        <w:spacing w:after="0" w:line="271" w:lineRule="auto"/>
        <w:rPr>
          <w:rFonts w:eastAsia="Times New Roman" w:cs="Times New Roman"/>
          <w:sz w:val="22"/>
          <w:szCs w:val="17"/>
          <w:u w:val="single"/>
        </w:rPr>
      </w:pPr>
      <w:r w:rsidRPr="009F58CC">
        <w:rPr>
          <w:rFonts w:eastAsia="Times New Roman" w:cs="Times New Roman"/>
          <w:sz w:val="22"/>
          <w:szCs w:val="17"/>
          <w:u w:val="single"/>
        </w:rPr>
        <w:t xml:space="preserve">ANSÖKT BELOPP </w:t>
      </w:r>
    </w:p>
    <w:p w14:paraId="6848E2FE" w14:textId="77777777" w:rsidR="009F58CC" w:rsidRPr="009F58CC" w:rsidRDefault="009F58CC" w:rsidP="009F58CC">
      <w:pPr>
        <w:spacing w:after="0" w:line="271" w:lineRule="auto"/>
        <w:rPr>
          <w:rFonts w:eastAsia="Times New Roman" w:cs="Times New Roman"/>
          <w:sz w:val="22"/>
          <w:szCs w:val="17"/>
        </w:rPr>
      </w:pPr>
      <w:r w:rsidRPr="009F58CC">
        <w:rPr>
          <w:rFonts w:eastAsia="Times New Roman" w:cs="Times New Roman"/>
          <w:sz w:val="22"/>
          <w:szCs w:val="17"/>
        </w:rPr>
        <w:t xml:space="preserve">Länsstyrelsen ansöker om </w:t>
      </w:r>
      <w:r w:rsidRPr="009F58CC">
        <w:rPr>
          <w:rFonts w:eastAsia="Times New Roman" w:cs="Times New Roman"/>
          <w:b/>
          <w:bCs/>
          <w:sz w:val="22"/>
          <w:szCs w:val="17"/>
        </w:rPr>
        <w:t>totalt X kr</w:t>
      </w:r>
      <w:r w:rsidRPr="009F58CC">
        <w:rPr>
          <w:rFonts w:eastAsia="Times New Roman" w:cs="Times New Roman"/>
          <w:sz w:val="22"/>
          <w:szCs w:val="17"/>
        </w:rPr>
        <w:t xml:space="preserve"> för åtgärdsförberedelser. För åtgärder söks </w:t>
      </w:r>
      <w:r w:rsidRPr="009F58CC">
        <w:rPr>
          <w:rFonts w:eastAsia="Times New Roman" w:cs="Times New Roman"/>
          <w:b/>
          <w:bCs/>
          <w:sz w:val="22"/>
          <w:szCs w:val="17"/>
        </w:rPr>
        <w:t>totalt Y kr</w:t>
      </w:r>
      <w:r w:rsidRPr="009F58CC">
        <w:rPr>
          <w:rFonts w:eastAsia="Times New Roman" w:cs="Times New Roman"/>
          <w:sz w:val="22"/>
          <w:szCs w:val="17"/>
        </w:rPr>
        <w:t xml:space="preserve"> och för uppföljande miljökontroll söks </w:t>
      </w:r>
      <w:r w:rsidRPr="009F58CC">
        <w:rPr>
          <w:rFonts w:eastAsia="Times New Roman" w:cs="Times New Roman"/>
          <w:b/>
          <w:bCs/>
          <w:sz w:val="22"/>
          <w:szCs w:val="17"/>
        </w:rPr>
        <w:t>totalt Z kr</w:t>
      </w:r>
      <w:r w:rsidRPr="009F58CC">
        <w:rPr>
          <w:rFonts w:eastAsia="Times New Roman" w:cs="Times New Roman"/>
          <w:sz w:val="22"/>
          <w:szCs w:val="17"/>
        </w:rPr>
        <w:t>. I tabell 3 nedan redovisas hur beloppen fördelas per år på respektive delmoment. I tabell 4 specificeras kostnader för återställning. Belopp som motsvarar värdeökning och ansvarigas del av kostnaderna ska vara avdragna från det sökta beloppet (se tabell 6).</w:t>
      </w:r>
    </w:p>
    <w:p w14:paraId="4F391CD7" w14:textId="77777777" w:rsidR="009F58CC" w:rsidRPr="009F58CC" w:rsidRDefault="009F58CC" w:rsidP="009F58CC">
      <w:pPr>
        <w:spacing w:after="100" w:line="271" w:lineRule="auto"/>
        <w:rPr>
          <w:rFonts w:eastAsia="MS Gothic" w:cs="Times New Roman"/>
          <w:sz w:val="22"/>
          <w:szCs w:val="17"/>
        </w:rPr>
      </w:pPr>
      <w:r w:rsidRPr="009F58CC">
        <w:rPr>
          <w:rFonts w:eastAsia="MS Gothic" w:cs="Times New Roman"/>
          <w:sz w:val="22"/>
          <w:szCs w:val="17"/>
        </w:rPr>
        <w:tab/>
      </w:r>
    </w:p>
    <w:p w14:paraId="5D143387" w14:textId="77777777" w:rsidR="009F58CC" w:rsidRPr="009F58CC" w:rsidRDefault="009F58CC" w:rsidP="009F58CC">
      <w:pPr>
        <w:keepNext/>
        <w:spacing w:after="200"/>
        <w:rPr>
          <w:rFonts w:ascii="Arial" w:eastAsia="Times New Roman" w:hAnsi="Arial" w:cs="Times New Roman"/>
          <w:iCs/>
          <w:color w:val="000000"/>
          <w:sz w:val="17"/>
          <w:szCs w:val="18"/>
        </w:rPr>
      </w:pPr>
      <w:r w:rsidRPr="009F58CC">
        <w:rPr>
          <w:rFonts w:ascii="Arial" w:eastAsia="Times New Roman" w:hAnsi="Arial" w:cs="Times New Roman"/>
          <w:iCs/>
          <w:color w:val="000000"/>
          <w:sz w:val="17"/>
          <w:szCs w:val="18"/>
        </w:rPr>
        <w:t>Tabell 3. Årsvis fördelning av medel för åtgärd och uppföljning samt delmoment.</w:t>
      </w:r>
    </w:p>
    <w:tbl>
      <w:tblPr>
        <w:tblStyle w:val="Tabellrutntljust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701"/>
        <w:gridCol w:w="2687"/>
      </w:tblGrid>
      <w:tr w:rsidR="009F58CC" w:rsidRPr="009F58CC" w14:paraId="10B80ECC" w14:textId="77777777" w:rsidTr="009F58CC">
        <w:tc>
          <w:tcPr>
            <w:tcW w:w="2972" w:type="dxa"/>
            <w:tcBorders>
              <w:top w:val="single" w:sz="4" w:space="0" w:color="000000"/>
              <w:left w:val="single" w:sz="4" w:space="0" w:color="000000"/>
              <w:bottom w:val="single" w:sz="4" w:space="0" w:color="000000"/>
              <w:right w:val="single" w:sz="4" w:space="0" w:color="000000"/>
            </w:tcBorders>
            <w:shd w:val="clear" w:color="auto" w:fill="A6E3C8"/>
            <w:hideMark/>
          </w:tcPr>
          <w:p w14:paraId="6B09B08F" w14:textId="77777777" w:rsidR="009F58CC" w:rsidRPr="009F58CC" w:rsidRDefault="009F58CC" w:rsidP="009F58CC">
            <w:pPr>
              <w:spacing w:after="0" w:line="290" w:lineRule="atLeast"/>
              <w:rPr>
                <w:rFonts w:cs="Times New Roman"/>
                <w:b/>
                <w:bCs/>
                <w:sz w:val="20"/>
                <w:szCs w:val="20"/>
              </w:rPr>
            </w:pPr>
            <w:r w:rsidRPr="009F58CC">
              <w:rPr>
                <w:rFonts w:cs="Times New Roman"/>
                <w:b/>
                <w:bCs/>
                <w:sz w:val="20"/>
                <w:szCs w:val="20"/>
              </w:rPr>
              <w:t xml:space="preserve">Delmoment </w:t>
            </w:r>
          </w:p>
        </w:tc>
        <w:tc>
          <w:tcPr>
            <w:tcW w:w="1701" w:type="dxa"/>
            <w:tcBorders>
              <w:top w:val="single" w:sz="4" w:space="0" w:color="000000"/>
              <w:left w:val="single" w:sz="4" w:space="0" w:color="000000"/>
              <w:bottom w:val="single" w:sz="4" w:space="0" w:color="000000"/>
              <w:right w:val="single" w:sz="4" w:space="0" w:color="000000"/>
            </w:tcBorders>
            <w:shd w:val="clear" w:color="auto" w:fill="A6E3C8"/>
            <w:vAlign w:val="center"/>
            <w:hideMark/>
          </w:tcPr>
          <w:p w14:paraId="6DC75B14" w14:textId="77777777" w:rsidR="009F58CC" w:rsidRPr="009F58CC" w:rsidRDefault="009F58CC" w:rsidP="009F58CC">
            <w:pPr>
              <w:spacing w:after="0" w:line="290" w:lineRule="atLeast"/>
              <w:rPr>
                <w:rFonts w:cs="Times New Roman"/>
                <w:b/>
                <w:bCs/>
                <w:sz w:val="20"/>
                <w:szCs w:val="20"/>
              </w:rPr>
            </w:pPr>
            <w:r w:rsidRPr="009F58CC">
              <w:rPr>
                <w:rFonts w:cs="Times New Roman"/>
                <w:b/>
                <w:bCs/>
                <w:sz w:val="20"/>
                <w:szCs w:val="20"/>
              </w:rPr>
              <w:t>Vilket år</w:t>
            </w:r>
          </w:p>
        </w:tc>
        <w:tc>
          <w:tcPr>
            <w:tcW w:w="2687" w:type="dxa"/>
            <w:tcBorders>
              <w:top w:val="single" w:sz="4" w:space="0" w:color="000000"/>
              <w:left w:val="single" w:sz="4" w:space="0" w:color="000000"/>
              <w:bottom w:val="single" w:sz="4" w:space="0" w:color="000000"/>
              <w:right w:val="single" w:sz="4" w:space="0" w:color="000000"/>
            </w:tcBorders>
            <w:shd w:val="clear" w:color="auto" w:fill="A6E3C8"/>
            <w:vAlign w:val="center"/>
            <w:hideMark/>
          </w:tcPr>
          <w:p w14:paraId="13FDF54C" w14:textId="77777777" w:rsidR="009F58CC" w:rsidRPr="009F58CC" w:rsidRDefault="009F58CC" w:rsidP="009F58CC">
            <w:pPr>
              <w:spacing w:after="0" w:line="290" w:lineRule="atLeast"/>
              <w:rPr>
                <w:rFonts w:cs="Times New Roman"/>
                <w:b/>
                <w:bCs/>
                <w:sz w:val="20"/>
                <w:szCs w:val="20"/>
              </w:rPr>
            </w:pPr>
            <w:r w:rsidRPr="009F58CC">
              <w:rPr>
                <w:rFonts w:cs="Times New Roman"/>
                <w:b/>
                <w:bCs/>
                <w:sz w:val="20"/>
                <w:szCs w:val="20"/>
              </w:rPr>
              <w:t>Total kostnad för året (kr)</w:t>
            </w:r>
          </w:p>
        </w:tc>
      </w:tr>
      <w:tr w:rsidR="009F58CC" w:rsidRPr="009F58CC" w14:paraId="40288F4A" w14:textId="77777777" w:rsidTr="00632BA3">
        <w:tc>
          <w:tcPr>
            <w:tcW w:w="2972" w:type="dxa"/>
            <w:tcBorders>
              <w:top w:val="single" w:sz="4" w:space="0" w:color="000000"/>
              <w:left w:val="single" w:sz="4" w:space="0" w:color="000000"/>
              <w:bottom w:val="single" w:sz="4" w:space="0" w:color="000000"/>
              <w:right w:val="single" w:sz="4" w:space="0" w:color="000000"/>
            </w:tcBorders>
            <w:hideMark/>
          </w:tcPr>
          <w:p w14:paraId="001C65B4" w14:textId="77777777" w:rsidR="009F58CC" w:rsidRPr="009F58CC" w:rsidRDefault="009F58CC" w:rsidP="009F58CC">
            <w:pPr>
              <w:spacing w:after="0" w:line="290" w:lineRule="atLeast"/>
              <w:rPr>
                <w:rFonts w:cs="Times New Roman"/>
                <w:sz w:val="20"/>
                <w:szCs w:val="20"/>
              </w:rPr>
            </w:pPr>
            <w:r w:rsidRPr="009F58CC">
              <w:rPr>
                <w:rFonts w:cs="Times New Roman"/>
                <w:sz w:val="20"/>
                <w:szCs w:val="20"/>
              </w:rPr>
              <w:t>Åtgärdsförberedelser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C7669B4" w14:textId="77777777" w:rsidR="009F58CC" w:rsidRPr="009F58CC" w:rsidRDefault="009F58CC" w:rsidP="009F58CC">
            <w:pPr>
              <w:spacing w:after="0" w:line="290" w:lineRule="atLeast"/>
              <w:rPr>
                <w:rFonts w:cs="Times New Roman"/>
                <w:sz w:val="22"/>
              </w:rPr>
            </w:pPr>
            <w:r w:rsidRPr="009F58CC">
              <w:rPr>
                <w:rFonts w:cs="Times New Roman"/>
                <w:sz w:val="22"/>
              </w:rPr>
              <w:t>2022</w:t>
            </w:r>
          </w:p>
        </w:tc>
        <w:tc>
          <w:tcPr>
            <w:tcW w:w="2687" w:type="dxa"/>
            <w:tcBorders>
              <w:top w:val="single" w:sz="4" w:space="0" w:color="000000"/>
              <w:left w:val="single" w:sz="4" w:space="0" w:color="000000"/>
              <w:bottom w:val="single" w:sz="4" w:space="0" w:color="000000"/>
              <w:right w:val="single" w:sz="4" w:space="0" w:color="000000"/>
            </w:tcBorders>
            <w:vAlign w:val="center"/>
            <w:hideMark/>
          </w:tcPr>
          <w:p w14:paraId="45C20AE3" w14:textId="77777777" w:rsidR="009F58CC" w:rsidRPr="009F58CC" w:rsidRDefault="009F58CC" w:rsidP="009F58CC">
            <w:pPr>
              <w:spacing w:after="0" w:line="290" w:lineRule="atLeast"/>
              <w:rPr>
                <w:rFonts w:cs="Times New Roman"/>
                <w:sz w:val="22"/>
              </w:rPr>
            </w:pPr>
            <w:r w:rsidRPr="009F58CC">
              <w:rPr>
                <w:rFonts w:cs="Times New Roman"/>
                <w:sz w:val="22"/>
              </w:rPr>
              <w:t>X kr</w:t>
            </w:r>
          </w:p>
        </w:tc>
      </w:tr>
      <w:tr w:rsidR="009F58CC" w:rsidRPr="009F58CC" w14:paraId="7B6F920B" w14:textId="77777777" w:rsidTr="00632BA3">
        <w:tc>
          <w:tcPr>
            <w:tcW w:w="2972" w:type="dxa"/>
            <w:tcBorders>
              <w:top w:val="single" w:sz="4" w:space="0" w:color="000000"/>
              <w:left w:val="single" w:sz="4" w:space="0" w:color="000000"/>
              <w:bottom w:val="single" w:sz="4" w:space="0" w:color="000000"/>
              <w:right w:val="single" w:sz="4" w:space="0" w:color="000000"/>
            </w:tcBorders>
            <w:hideMark/>
          </w:tcPr>
          <w:p w14:paraId="6F0DE824" w14:textId="77777777" w:rsidR="009F58CC" w:rsidRPr="009F58CC" w:rsidRDefault="009F58CC" w:rsidP="009F58CC">
            <w:pPr>
              <w:spacing w:after="0" w:line="290" w:lineRule="atLeast"/>
              <w:rPr>
                <w:rFonts w:cs="Times New Roman"/>
                <w:sz w:val="20"/>
                <w:szCs w:val="20"/>
              </w:rPr>
            </w:pPr>
            <w:r w:rsidRPr="009F58CC">
              <w:rPr>
                <w:rFonts w:cs="Times New Roman"/>
                <w:sz w:val="20"/>
                <w:szCs w:val="20"/>
              </w:rPr>
              <w:t>Åtgärder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38F9A41" w14:textId="77777777" w:rsidR="009F58CC" w:rsidRPr="009F58CC" w:rsidRDefault="009F58CC" w:rsidP="009F58CC">
            <w:pPr>
              <w:spacing w:after="0" w:line="290" w:lineRule="atLeast"/>
              <w:rPr>
                <w:rFonts w:cs="Times New Roman"/>
                <w:sz w:val="20"/>
                <w:szCs w:val="20"/>
              </w:rPr>
            </w:pPr>
            <w:r w:rsidRPr="009F58CC">
              <w:rPr>
                <w:rFonts w:cs="Times New Roman"/>
                <w:sz w:val="20"/>
                <w:szCs w:val="20"/>
              </w:rPr>
              <w:t>2023</w:t>
            </w:r>
          </w:p>
        </w:tc>
        <w:tc>
          <w:tcPr>
            <w:tcW w:w="2687" w:type="dxa"/>
            <w:tcBorders>
              <w:top w:val="single" w:sz="4" w:space="0" w:color="000000"/>
              <w:left w:val="single" w:sz="4" w:space="0" w:color="000000"/>
              <w:bottom w:val="single" w:sz="4" w:space="0" w:color="000000"/>
              <w:right w:val="single" w:sz="4" w:space="0" w:color="000000"/>
            </w:tcBorders>
            <w:vAlign w:val="center"/>
            <w:hideMark/>
          </w:tcPr>
          <w:p w14:paraId="371D55C1" w14:textId="77777777" w:rsidR="009F58CC" w:rsidRPr="009F58CC" w:rsidRDefault="009F58CC" w:rsidP="009F58CC">
            <w:pPr>
              <w:spacing w:after="0" w:line="290" w:lineRule="atLeast"/>
              <w:rPr>
                <w:rFonts w:cs="Times New Roman"/>
                <w:sz w:val="20"/>
                <w:szCs w:val="20"/>
              </w:rPr>
            </w:pPr>
            <w:r w:rsidRPr="009F58CC">
              <w:rPr>
                <w:rFonts w:cs="Times New Roman"/>
                <w:sz w:val="20"/>
                <w:szCs w:val="20"/>
              </w:rPr>
              <w:t>Y kr</w:t>
            </w:r>
          </w:p>
        </w:tc>
      </w:tr>
      <w:tr w:rsidR="009F58CC" w:rsidRPr="009F58CC" w14:paraId="402390D8" w14:textId="77777777" w:rsidTr="00632BA3">
        <w:tc>
          <w:tcPr>
            <w:tcW w:w="2972" w:type="dxa"/>
            <w:tcBorders>
              <w:top w:val="single" w:sz="4" w:space="0" w:color="000000"/>
              <w:left w:val="single" w:sz="4" w:space="0" w:color="000000"/>
              <w:bottom w:val="single" w:sz="4" w:space="0" w:color="000000"/>
              <w:right w:val="single" w:sz="4" w:space="0" w:color="000000"/>
            </w:tcBorders>
            <w:hideMark/>
          </w:tcPr>
          <w:p w14:paraId="0242B466" w14:textId="77777777" w:rsidR="009F58CC" w:rsidRPr="009F58CC" w:rsidRDefault="009F58CC" w:rsidP="009F58CC">
            <w:pPr>
              <w:spacing w:after="0" w:line="290" w:lineRule="atLeast"/>
              <w:rPr>
                <w:rFonts w:cs="Times New Roman"/>
                <w:sz w:val="20"/>
                <w:szCs w:val="20"/>
              </w:rPr>
            </w:pPr>
            <w:r w:rsidRPr="009F58CC">
              <w:rPr>
                <w:rFonts w:cs="Times New Roman"/>
                <w:sz w:val="20"/>
                <w:szCs w:val="20"/>
              </w:rPr>
              <w:t>Åtgärder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40F5F08" w14:textId="77777777" w:rsidR="009F58CC" w:rsidRPr="009F58CC" w:rsidRDefault="009F58CC" w:rsidP="009F58CC">
            <w:pPr>
              <w:spacing w:after="0" w:line="290" w:lineRule="atLeast"/>
              <w:rPr>
                <w:rFonts w:cs="Times New Roman"/>
                <w:sz w:val="20"/>
                <w:szCs w:val="20"/>
              </w:rPr>
            </w:pPr>
            <w:r w:rsidRPr="009F58CC">
              <w:rPr>
                <w:rFonts w:cs="Times New Roman"/>
                <w:sz w:val="20"/>
                <w:szCs w:val="20"/>
              </w:rPr>
              <w:t>2024</w:t>
            </w:r>
          </w:p>
        </w:tc>
        <w:tc>
          <w:tcPr>
            <w:tcW w:w="2687" w:type="dxa"/>
            <w:tcBorders>
              <w:top w:val="single" w:sz="4" w:space="0" w:color="000000"/>
              <w:left w:val="single" w:sz="4" w:space="0" w:color="000000"/>
              <w:bottom w:val="single" w:sz="4" w:space="0" w:color="000000"/>
              <w:right w:val="single" w:sz="4" w:space="0" w:color="000000"/>
            </w:tcBorders>
            <w:vAlign w:val="center"/>
            <w:hideMark/>
          </w:tcPr>
          <w:p w14:paraId="6CBD95AA" w14:textId="77777777" w:rsidR="009F58CC" w:rsidRPr="009F58CC" w:rsidRDefault="009F58CC" w:rsidP="009F58CC">
            <w:pPr>
              <w:spacing w:after="0" w:line="290" w:lineRule="atLeast"/>
              <w:rPr>
                <w:rFonts w:cs="Times New Roman"/>
                <w:sz w:val="20"/>
                <w:szCs w:val="20"/>
              </w:rPr>
            </w:pPr>
            <w:r w:rsidRPr="009F58CC">
              <w:rPr>
                <w:rFonts w:cs="Times New Roman"/>
                <w:sz w:val="20"/>
                <w:szCs w:val="20"/>
              </w:rPr>
              <w:t>Y kr</w:t>
            </w:r>
          </w:p>
        </w:tc>
      </w:tr>
      <w:tr w:rsidR="009F58CC" w:rsidRPr="009F58CC" w14:paraId="3BAD38B8" w14:textId="77777777" w:rsidTr="00632BA3">
        <w:tc>
          <w:tcPr>
            <w:tcW w:w="2972" w:type="dxa"/>
            <w:tcBorders>
              <w:top w:val="single" w:sz="4" w:space="0" w:color="000000"/>
              <w:left w:val="single" w:sz="4" w:space="0" w:color="000000"/>
              <w:bottom w:val="single" w:sz="4" w:space="0" w:color="000000"/>
              <w:right w:val="single" w:sz="4" w:space="0" w:color="000000"/>
            </w:tcBorders>
            <w:hideMark/>
          </w:tcPr>
          <w:p w14:paraId="2F789280" w14:textId="77777777" w:rsidR="009F58CC" w:rsidRPr="009F58CC" w:rsidRDefault="009F58CC" w:rsidP="009F58CC">
            <w:pPr>
              <w:spacing w:after="0" w:line="290" w:lineRule="atLeast"/>
              <w:rPr>
                <w:rFonts w:cs="Times New Roman"/>
                <w:sz w:val="20"/>
                <w:szCs w:val="20"/>
              </w:rPr>
            </w:pPr>
            <w:r w:rsidRPr="009F58CC">
              <w:rPr>
                <w:rFonts w:cs="Times New Roman"/>
                <w:sz w:val="20"/>
                <w:szCs w:val="20"/>
              </w:rPr>
              <w:t>Uppföljning/uppföljande miljökontroll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F98FEC8" w14:textId="77777777" w:rsidR="009F58CC" w:rsidRPr="009F58CC" w:rsidRDefault="009F58CC" w:rsidP="009F58CC">
            <w:pPr>
              <w:spacing w:after="0" w:line="290" w:lineRule="atLeast"/>
              <w:rPr>
                <w:rFonts w:cs="Times New Roman"/>
                <w:sz w:val="20"/>
                <w:szCs w:val="20"/>
              </w:rPr>
            </w:pPr>
            <w:r w:rsidRPr="009F58CC">
              <w:rPr>
                <w:rFonts w:cs="Times New Roman"/>
                <w:sz w:val="20"/>
                <w:szCs w:val="20"/>
              </w:rPr>
              <w:t>2025</w:t>
            </w:r>
          </w:p>
        </w:tc>
        <w:tc>
          <w:tcPr>
            <w:tcW w:w="2687" w:type="dxa"/>
            <w:tcBorders>
              <w:top w:val="single" w:sz="4" w:space="0" w:color="000000"/>
              <w:left w:val="single" w:sz="4" w:space="0" w:color="000000"/>
              <w:bottom w:val="single" w:sz="4" w:space="0" w:color="000000"/>
              <w:right w:val="single" w:sz="4" w:space="0" w:color="000000"/>
            </w:tcBorders>
            <w:vAlign w:val="center"/>
            <w:hideMark/>
          </w:tcPr>
          <w:p w14:paraId="6B732707" w14:textId="77777777" w:rsidR="009F58CC" w:rsidRPr="009F58CC" w:rsidRDefault="009F58CC" w:rsidP="009F58CC">
            <w:pPr>
              <w:spacing w:after="0" w:line="290" w:lineRule="atLeast"/>
              <w:rPr>
                <w:rFonts w:cs="Times New Roman"/>
                <w:sz w:val="20"/>
                <w:szCs w:val="20"/>
              </w:rPr>
            </w:pPr>
            <w:r w:rsidRPr="009F58CC">
              <w:rPr>
                <w:rFonts w:cs="Times New Roman"/>
                <w:sz w:val="20"/>
                <w:szCs w:val="20"/>
              </w:rPr>
              <w:t>Z kr</w:t>
            </w:r>
          </w:p>
        </w:tc>
      </w:tr>
      <w:tr w:rsidR="009F58CC" w:rsidRPr="009F58CC" w14:paraId="1FBD5A3F" w14:textId="77777777" w:rsidTr="00632BA3">
        <w:tc>
          <w:tcPr>
            <w:tcW w:w="2972" w:type="dxa"/>
            <w:tcBorders>
              <w:top w:val="single" w:sz="4" w:space="0" w:color="000000"/>
              <w:left w:val="single" w:sz="4" w:space="0" w:color="000000"/>
              <w:bottom w:val="single" w:sz="4" w:space="0" w:color="000000"/>
              <w:right w:val="single" w:sz="4" w:space="0" w:color="000000"/>
            </w:tcBorders>
            <w:hideMark/>
          </w:tcPr>
          <w:p w14:paraId="7F65CA60" w14:textId="77777777" w:rsidR="009F58CC" w:rsidRPr="009F58CC" w:rsidRDefault="009F58CC" w:rsidP="009F58CC">
            <w:pPr>
              <w:spacing w:after="0" w:line="290" w:lineRule="atLeast"/>
              <w:rPr>
                <w:rFonts w:cs="Times New Roman"/>
                <w:sz w:val="20"/>
                <w:szCs w:val="20"/>
              </w:rPr>
            </w:pPr>
            <w:r w:rsidRPr="009F58CC">
              <w:rPr>
                <w:rFonts w:cs="Times New Roman"/>
                <w:sz w:val="20"/>
                <w:szCs w:val="20"/>
              </w:rPr>
              <w:t>Uppföljning/uppföljande miljökontroll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F11B56A" w14:textId="77777777" w:rsidR="009F58CC" w:rsidRPr="009F58CC" w:rsidRDefault="009F58CC" w:rsidP="009F58CC">
            <w:pPr>
              <w:spacing w:after="0" w:line="290" w:lineRule="atLeast"/>
              <w:rPr>
                <w:rFonts w:cs="Times New Roman"/>
                <w:sz w:val="20"/>
                <w:szCs w:val="20"/>
              </w:rPr>
            </w:pPr>
            <w:r w:rsidRPr="009F58CC">
              <w:rPr>
                <w:rFonts w:cs="Times New Roman"/>
                <w:sz w:val="20"/>
                <w:szCs w:val="20"/>
              </w:rPr>
              <w:t>2026</w:t>
            </w:r>
          </w:p>
        </w:tc>
        <w:tc>
          <w:tcPr>
            <w:tcW w:w="2687" w:type="dxa"/>
            <w:tcBorders>
              <w:top w:val="single" w:sz="4" w:space="0" w:color="000000"/>
              <w:left w:val="single" w:sz="4" w:space="0" w:color="000000"/>
              <w:bottom w:val="single" w:sz="4" w:space="0" w:color="000000"/>
              <w:right w:val="single" w:sz="4" w:space="0" w:color="000000"/>
            </w:tcBorders>
            <w:vAlign w:val="center"/>
            <w:hideMark/>
          </w:tcPr>
          <w:p w14:paraId="65699D1D" w14:textId="77777777" w:rsidR="009F58CC" w:rsidRPr="009F58CC" w:rsidRDefault="009F58CC" w:rsidP="009F58CC">
            <w:pPr>
              <w:spacing w:after="0" w:line="290" w:lineRule="atLeast"/>
              <w:rPr>
                <w:rFonts w:cs="Times New Roman"/>
                <w:sz w:val="20"/>
                <w:szCs w:val="20"/>
              </w:rPr>
            </w:pPr>
            <w:r w:rsidRPr="009F58CC">
              <w:rPr>
                <w:rFonts w:cs="Times New Roman"/>
                <w:sz w:val="20"/>
                <w:szCs w:val="20"/>
              </w:rPr>
              <w:t>Z kr</w:t>
            </w:r>
          </w:p>
        </w:tc>
      </w:tr>
    </w:tbl>
    <w:p w14:paraId="3E3BEE44" w14:textId="77777777" w:rsidR="009F58CC" w:rsidRPr="009F58CC" w:rsidRDefault="009F58CC" w:rsidP="009F58CC">
      <w:pPr>
        <w:spacing w:after="100" w:line="271" w:lineRule="auto"/>
        <w:rPr>
          <w:rFonts w:eastAsia="MS Gothic" w:cs="Times New Roman"/>
          <w:sz w:val="22"/>
          <w:szCs w:val="17"/>
        </w:rPr>
      </w:pPr>
    </w:p>
    <w:p w14:paraId="1C307634" w14:textId="77777777" w:rsidR="009F58CC" w:rsidRPr="009F58CC" w:rsidRDefault="009F58CC" w:rsidP="009F58CC">
      <w:pPr>
        <w:spacing w:after="100" w:line="271" w:lineRule="auto"/>
        <w:rPr>
          <w:rFonts w:ascii="Arial" w:eastAsia="Times New Roman" w:hAnsi="Arial" w:cs="Times New Roman"/>
          <w:color w:val="000000"/>
          <w:sz w:val="17"/>
          <w:szCs w:val="17"/>
        </w:rPr>
      </w:pPr>
      <w:r w:rsidRPr="009F58CC">
        <w:rPr>
          <w:rFonts w:ascii="Arial" w:eastAsia="Times New Roman" w:hAnsi="Arial" w:cs="Times New Roman"/>
          <w:color w:val="000000"/>
          <w:sz w:val="17"/>
          <w:szCs w:val="17"/>
        </w:rPr>
        <w:t>Tabell 4. Specificerade kostnader avseende återställningsåtgärder (ingår i kostnader i tabell 3)</w:t>
      </w:r>
    </w:p>
    <w:tbl>
      <w:tblPr>
        <w:tblStyle w:val="Rutntstabell1ljus1"/>
        <w:tblW w:w="7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631"/>
        <w:gridCol w:w="2330"/>
      </w:tblGrid>
      <w:tr w:rsidR="009F58CC" w:rsidRPr="009F58CC" w14:paraId="73D11467" w14:textId="77777777" w:rsidTr="009F5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tcBorders>
              <w:top w:val="single" w:sz="12" w:space="0" w:color="auto"/>
              <w:left w:val="single" w:sz="12" w:space="0" w:color="auto"/>
              <w:bottom w:val="single" w:sz="12" w:space="0" w:color="auto"/>
              <w:right w:val="nil"/>
            </w:tcBorders>
            <w:shd w:val="clear" w:color="auto" w:fill="A6E3C8"/>
          </w:tcPr>
          <w:p w14:paraId="0A337805" w14:textId="77777777" w:rsidR="009F58CC" w:rsidRPr="009F58CC" w:rsidRDefault="009F58CC" w:rsidP="009F58CC">
            <w:pPr>
              <w:spacing w:after="100" w:line="271" w:lineRule="auto"/>
              <w:rPr>
                <w:rFonts w:eastAsia="Times New Roman" w:cs="Times New Roman"/>
                <w:sz w:val="20"/>
                <w:szCs w:val="20"/>
              </w:rPr>
            </w:pPr>
            <w:r w:rsidRPr="009F58CC">
              <w:rPr>
                <w:rFonts w:eastAsia="Times New Roman" w:cs="Times New Roman"/>
                <w:sz w:val="20"/>
                <w:szCs w:val="20"/>
              </w:rPr>
              <w:t>Växtlighet</w:t>
            </w:r>
          </w:p>
        </w:tc>
        <w:tc>
          <w:tcPr>
            <w:tcW w:w="2631" w:type="dxa"/>
            <w:tcBorders>
              <w:top w:val="single" w:sz="12" w:space="0" w:color="auto"/>
              <w:left w:val="nil"/>
              <w:bottom w:val="single" w:sz="12" w:space="0" w:color="auto"/>
              <w:right w:val="nil"/>
            </w:tcBorders>
            <w:shd w:val="clear" w:color="auto" w:fill="A6E3C8"/>
          </w:tcPr>
          <w:p w14:paraId="73900419" w14:textId="77777777" w:rsidR="009F58CC" w:rsidRPr="009F58CC" w:rsidRDefault="009F58CC" w:rsidP="009F58CC">
            <w:pPr>
              <w:spacing w:after="100" w:line="271"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9F58CC">
              <w:rPr>
                <w:rFonts w:eastAsia="Times New Roman" w:cs="Times New Roman"/>
                <w:sz w:val="20"/>
                <w:szCs w:val="20"/>
              </w:rPr>
              <w:t>Typ</w:t>
            </w:r>
          </w:p>
        </w:tc>
        <w:tc>
          <w:tcPr>
            <w:tcW w:w="2330" w:type="dxa"/>
            <w:tcBorders>
              <w:top w:val="single" w:sz="12" w:space="0" w:color="auto"/>
              <w:left w:val="nil"/>
              <w:bottom w:val="single" w:sz="12" w:space="0" w:color="auto"/>
              <w:right w:val="single" w:sz="12" w:space="0" w:color="auto"/>
            </w:tcBorders>
            <w:shd w:val="clear" w:color="auto" w:fill="A6E3C8"/>
          </w:tcPr>
          <w:p w14:paraId="76FA1A55" w14:textId="77777777" w:rsidR="009F58CC" w:rsidRPr="009F58CC" w:rsidRDefault="009F58CC" w:rsidP="009F58CC">
            <w:pPr>
              <w:spacing w:after="100" w:line="271" w:lineRule="auto"/>
              <w:cnfStyle w:val="100000000000" w:firstRow="1" w:lastRow="0" w:firstColumn="0" w:lastColumn="0" w:oddVBand="0" w:evenVBand="0" w:oddHBand="0" w:evenHBand="0" w:firstRowFirstColumn="0" w:firstRowLastColumn="0" w:lastRowFirstColumn="0" w:lastRowLastColumn="0"/>
              <w:rPr>
                <w:rFonts w:eastAsia="Times New Roman" w:cs="Times New Roman"/>
                <w:sz w:val="20"/>
                <w:szCs w:val="20"/>
              </w:rPr>
            </w:pPr>
            <w:r w:rsidRPr="009F58CC">
              <w:rPr>
                <w:rFonts w:eastAsia="Times New Roman" w:cs="Times New Roman"/>
                <w:sz w:val="20"/>
                <w:szCs w:val="20"/>
              </w:rPr>
              <w:t>Kostnad (kr)</w:t>
            </w:r>
          </w:p>
        </w:tc>
      </w:tr>
      <w:tr w:rsidR="009F58CC" w:rsidRPr="009F58CC" w14:paraId="77146C92" w14:textId="77777777" w:rsidTr="00632BA3">
        <w:tc>
          <w:tcPr>
            <w:cnfStyle w:val="001000000000" w:firstRow="0" w:lastRow="0" w:firstColumn="1" w:lastColumn="0" w:oddVBand="0" w:evenVBand="0" w:oddHBand="0" w:evenHBand="0" w:firstRowFirstColumn="0" w:firstRowLastColumn="0" w:lastRowFirstColumn="0" w:lastRowLastColumn="0"/>
            <w:tcW w:w="2395" w:type="dxa"/>
            <w:tcBorders>
              <w:top w:val="single" w:sz="12" w:space="0" w:color="auto"/>
            </w:tcBorders>
          </w:tcPr>
          <w:p w14:paraId="3708B86B" w14:textId="77777777" w:rsidR="009F58CC" w:rsidRPr="009F58CC" w:rsidRDefault="009F58CC" w:rsidP="009F58CC">
            <w:pPr>
              <w:spacing w:after="100" w:line="271" w:lineRule="auto"/>
              <w:rPr>
                <w:rFonts w:eastAsia="Times New Roman" w:cs="Times New Roman"/>
                <w:sz w:val="20"/>
                <w:szCs w:val="20"/>
              </w:rPr>
            </w:pPr>
          </w:p>
        </w:tc>
        <w:tc>
          <w:tcPr>
            <w:tcW w:w="2631" w:type="dxa"/>
            <w:tcBorders>
              <w:top w:val="single" w:sz="12" w:space="0" w:color="auto"/>
            </w:tcBorders>
          </w:tcPr>
          <w:p w14:paraId="6497A43B" w14:textId="77777777" w:rsidR="009F58CC" w:rsidRPr="009F58CC" w:rsidRDefault="009F58CC" w:rsidP="009F58CC">
            <w:pPr>
              <w:spacing w:after="100" w:line="271"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p>
        </w:tc>
        <w:tc>
          <w:tcPr>
            <w:tcW w:w="2330" w:type="dxa"/>
            <w:tcBorders>
              <w:top w:val="single" w:sz="12" w:space="0" w:color="auto"/>
            </w:tcBorders>
          </w:tcPr>
          <w:p w14:paraId="28845097" w14:textId="77777777" w:rsidR="009F58CC" w:rsidRPr="009F58CC" w:rsidRDefault="009F58CC" w:rsidP="009F58CC">
            <w:pPr>
              <w:spacing w:after="100" w:line="271"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p>
        </w:tc>
      </w:tr>
      <w:tr w:rsidR="009F58CC" w:rsidRPr="009F58CC" w14:paraId="1294F5AF" w14:textId="77777777" w:rsidTr="00632BA3">
        <w:tc>
          <w:tcPr>
            <w:cnfStyle w:val="001000000000" w:firstRow="0" w:lastRow="0" w:firstColumn="1" w:lastColumn="0" w:oddVBand="0" w:evenVBand="0" w:oddHBand="0" w:evenHBand="0" w:firstRowFirstColumn="0" w:firstRowLastColumn="0" w:lastRowFirstColumn="0" w:lastRowLastColumn="0"/>
            <w:tcW w:w="2395" w:type="dxa"/>
            <w:tcBorders>
              <w:bottom w:val="single" w:sz="12" w:space="0" w:color="auto"/>
            </w:tcBorders>
          </w:tcPr>
          <w:p w14:paraId="65961453" w14:textId="77777777" w:rsidR="009F58CC" w:rsidRPr="009F58CC" w:rsidRDefault="009F58CC" w:rsidP="009F58CC">
            <w:pPr>
              <w:spacing w:after="100" w:line="271" w:lineRule="auto"/>
              <w:rPr>
                <w:rFonts w:eastAsia="Times New Roman" w:cs="Times New Roman"/>
                <w:sz w:val="20"/>
                <w:szCs w:val="20"/>
              </w:rPr>
            </w:pPr>
          </w:p>
        </w:tc>
        <w:tc>
          <w:tcPr>
            <w:tcW w:w="2631" w:type="dxa"/>
            <w:tcBorders>
              <w:bottom w:val="single" w:sz="12" w:space="0" w:color="auto"/>
            </w:tcBorders>
          </w:tcPr>
          <w:p w14:paraId="49969496" w14:textId="77777777" w:rsidR="009F58CC" w:rsidRPr="009F58CC" w:rsidRDefault="009F58CC" w:rsidP="009F58CC">
            <w:pPr>
              <w:spacing w:after="100" w:line="271"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p>
        </w:tc>
        <w:tc>
          <w:tcPr>
            <w:tcW w:w="2330" w:type="dxa"/>
            <w:tcBorders>
              <w:bottom w:val="single" w:sz="12" w:space="0" w:color="auto"/>
            </w:tcBorders>
          </w:tcPr>
          <w:p w14:paraId="30CF0F91" w14:textId="77777777" w:rsidR="009F58CC" w:rsidRPr="009F58CC" w:rsidRDefault="009F58CC" w:rsidP="009F58CC">
            <w:pPr>
              <w:spacing w:after="100" w:line="271"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p>
        </w:tc>
      </w:tr>
      <w:tr w:rsidR="009F58CC" w:rsidRPr="009F58CC" w14:paraId="2B003384" w14:textId="77777777" w:rsidTr="009F58CC">
        <w:tc>
          <w:tcPr>
            <w:cnfStyle w:val="001000000000" w:firstRow="0" w:lastRow="0" w:firstColumn="1" w:lastColumn="0" w:oddVBand="0" w:evenVBand="0" w:oddHBand="0" w:evenHBand="0" w:firstRowFirstColumn="0" w:firstRowLastColumn="0" w:lastRowFirstColumn="0" w:lastRowLastColumn="0"/>
            <w:tcW w:w="2395" w:type="dxa"/>
            <w:tcBorders>
              <w:top w:val="single" w:sz="12" w:space="0" w:color="auto"/>
              <w:left w:val="single" w:sz="12" w:space="0" w:color="auto"/>
              <w:bottom w:val="single" w:sz="12" w:space="0" w:color="auto"/>
              <w:right w:val="nil"/>
            </w:tcBorders>
            <w:shd w:val="clear" w:color="auto" w:fill="A6E3C8"/>
          </w:tcPr>
          <w:p w14:paraId="77A20367" w14:textId="77777777" w:rsidR="009F58CC" w:rsidRPr="009F58CC" w:rsidRDefault="009F58CC" w:rsidP="009F58CC">
            <w:pPr>
              <w:spacing w:after="100" w:line="271" w:lineRule="auto"/>
              <w:rPr>
                <w:rFonts w:eastAsia="Times New Roman" w:cs="Times New Roman"/>
                <w:sz w:val="20"/>
                <w:szCs w:val="20"/>
              </w:rPr>
            </w:pPr>
            <w:r w:rsidRPr="009F58CC">
              <w:rPr>
                <w:rFonts w:eastAsia="Times New Roman" w:cs="Times New Roman"/>
                <w:sz w:val="20"/>
                <w:szCs w:val="20"/>
              </w:rPr>
              <w:t>Byggnader, anläggningar (samtliga byggnader redovisas separat)</w:t>
            </w:r>
          </w:p>
        </w:tc>
        <w:tc>
          <w:tcPr>
            <w:tcW w:w="2631" w:type="dxa"/>
            <w:tcBorders>
              <w:top w:val="single" w:sz="12" w:space="0" w:color="auto"/>
              <w:left w:val="nil"/>
              <w:bottom w:val="single" w:sz="12" w:space="0" w:color="auto"/>
              <w:right w:val="nil"/>
            </w:tcBorders>
            <w:shd w:val="clear" w:color="auto" w:fill="A6E3C8"/>
          </w:tcPr>
          <w:p w14:paraId="1D69758A" w14:textId="77777777" w:rsidR="009F58CC" w:rsidRPr="009F58CC" w:rsidRDefault="009F58CC" w:rsidP="009F58CC">
            <w:pPr>
              <w:spacing w:after="100" w:line="271"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p>
        </w:tc>
        <w:tc>
          <w:tcPr>
            <w:tcW w:w="2330" w:type="dxa"/>
            <w:tcBorders>
              <w:top w:val="single" w:sz="12" w:space="0" w:color="auto"/>
              <w:left w:val="nil"/>
              <w:bottom w:val="single" w:sz="12" w:space="0" w:color="auto"/>
              <w:right w:val="single" w:sz="12" w:space="0" w:color="auto"/>
            </w:tcBorders>
            <w:shd w:val="clear" w:color="auto" w:fill="A6E3C8"/>
          </w:tcPr>
          <w:p w14:paraId="71CEF0FE" w14:textId="77777777" w:rsidR="009F58CC" w:rsidRPr="009F58CC" w:rsidRDefault="009F58CC" w:rsidP="009F58CC">
            <w:pPr>
              <w:spacing w:after="100" w:line="271"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p>
        </w:tc>
      </w:tr>
      <w:tr w:rsidR="009F58CC" w:rsidRPr="009F58CC" w14:paraId="1DA11DDF" w14:textId="77777777" w:rsidTr="00632BA3">
        <w:tc>
          <w:tcPr>
            <w:cnfStyle w:val="001000000000" w:firstRow="0" w:lastRow="0" w:firstColumn="1" w:lastColumn="0" w:oddVBand="0" w:evenVBand="0" w:oddHBand="0" w:evenHBand="0" w:firstRowFirstColumn="0" w:firstRowLastColumn="0" w:lastRowFirstColumn="0" w:lastRowLastColumn="0"/>
            <w:tcW w:w="2395" w:type="dxa"/>
            <w:tcBorders>
              <w:top w:val="single" w:sz="12" w:space="0" w:color="auto"/>
            </w:tcBorders>
          </w:tcPr>
          <w:p w14:paraId="41C51084" w14:textId="77777777" w:rsidR="009F58CC" w:rsidRPr="009F58CC" w:rsidRDefault="009F58CC" w:rsidP="009F58CC">
            <w:pPr>
              <w:spacing w:after="100" w:line="271" w:lineRule="auto"/>
              <w:rPr>
                <w:rFonts w:eastAsia="Times New Roman" w:cs="Times New Roman"/>
                <w:sz w:val="20"/>
                <w:szCs w:val="20"/>
              </w:rPr>
            </w:pPr>
          </w:p>
        </w:tc>
        <w:tc>
          <w:tcPr>
            <w:tcW w:w="2631" w:type="dxa"/>
            <w:tcBorders>
              <w:top w:val="single" w:sz="12" w:space="0" w:color="auto"/>
            </w:tcBorders>
          </w:tcPr>
          <w:p w14:paraId="40176F52" w14:textId="77777777" w:rsidR="009F58CC" w:rsidRPr="009F58CC" w:rsidRDefault="009F58CC" w:rsidP="009F58CC">
            <w:pPr>
              <w:spacing w:after="100" w:line="271"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p>
        </w:tc>
        <w:tc>
          <w:tcPr>
            <w:tcW w:w="2330" w:type="dxa"/>
            <w:tcBorders>
              <w:top w:val="single" w:sz="12" w:space="0" w:color="auto"/>
            </w:tcBorders>
          </w:tcPr>
          <w:p w14:paraId="5E166EAF" w14:textId="77777777" w:rsidR="009F58CC" w:rsidRPr="009F58CC" w:rsidRDefault="009F58CC" w:rsidP="009F58CC">
            <w:pPr>
              <w:spacing w:after="100" w:line="271"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p>
        </w:tc>
      </w:tr>
      <w:tr w:rsidR="009F58CC" w:rsidRPr="009F58CC" w14:paraId="7F5C4FF8" w14:textId="77777777" w:rsidTr="00632BA3">
        <w:tc>
          <w:tcPr>
            <w:cnfStyle w:val="001000000000" w:firstRow="0" w:lastRow="0" w:firstColumn="1" w:lastColumn="0" w:oddVBand="0" w:evenVBand="0" w:oddHBand="0" w:evenHBand="0" w:firstRowFirstColumn="0" w:firstRowLastColumn="0" w:lastRowFirstColumn="0" w:lastRowLastColumn="0"/>
            <w:tcW w:w="2395" w:type="dxa"/>
            <w:tcBorders>
              <w:bottom w:val="single" w:sz="12" w:space="0" w:color="auto"/>
            </w:tcBorders>
          </w:tcPr>
          <w:p w14:paraId="4903B5E0" w14:textId="77777777" w:rsidR="009F58CC" w:rsidRPr="009F58CC" w:rsidRDefault="009F58CC" w:rsidP="009F58CC">
            <w:pPr>
              <w:spacing w:after="100" w:line="271" w:lineRule="auto"/>
              <w:rPr>
                <w:rFonts w:eastAsia="Times New Roman" w:cs="Times New Roman"/>
                <w:sz w:val="20"/>
                <w:szCs w:val="20"/>
              </w:rPr>
            </w:pPr>
          </w:p>
        </w:tc>
        <w:tc>
          <w:tcPr>
            <w:tcW w:w="2631" w:type="dxa"/>
            <w:tcBorders>
              <w:bottom w:val="single" w:sz="12" w:space="0" w:color="auto"/>
            </w:tcBorders>
          </w:tcPr>
          <w:p w14:paraId="2E651F41" w14:textId="77777777" w:rsidR="009F58CC" w:rsidRPr="009F58CC" w:rsidRDefault="009F58CC" w:rsidP="009F58CC">
            <w:pPr>
              <w:spacing w:after="100" w:line="271"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p>
        </w:tc>
        <w:tc>
          <w:tcPr>
            <w:tcW w:w="2330" w:type="dxa"/>
            <w:tcBorders>
              <w:bottom w:val="single" w:sz="12" w:space="0" w:color="auto"/>
            </w:tcBorders>
          </w:tcPr>
          <w:p w14:paraId="786CC206" w14:textId="77777777" w:rsidR="009F58CC" w:rsidRPr="009F58CC" w:rsidRDefault="009F58CC" w:rsidP="009F58CC">
            <w:pPr>
              <w:spacing w:after="100" w:line="271" w:lineRule="auto"/>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rPr>
            </w:pPr>
          </w:p>
        </w:tc>
      </w:tr>
    </w:tbl>
    <w:p w14:paraId="1374DD99" w14:textId="77777777" w:rsidR="009F58CC" w:rsidRPr="009F58CC" w:rsidRDefault="009F58CC" w:rsidP="009F58CC">
      <w:pPr>
        <w:spacing w:after="0" w:line="271" w:lineRule="auto"/>
        <w:rPr>
          <w:rFonts w:eastAsia="MS Gothic" w:cs="Times New Roman"/>
          <w:sz w:val="22"/>
          <w:szCs w:val="17"/>
        </w:rPr>
      </w:pPr>
    </w:p>
    <w:p w14:paraId="0565FDD8" w14:textId="77777777" w:rsidR="009F58CC" w:rsidRPr="009F58CC" w:rsidRDefault="009F58CC" w:rsidP="009F58CC">
      <w:pPr>
        <w:spacing w:after="0" w:line="271" w:lineRule="auto"/>
        <w:rPr>
          <w:rFonts w:eastAsia="MS Gothic" w:cs="Times New Roman"/>
          <w:sz w:val="22"/>
          <w:szCs w:val="17"/>
          <w:u w:val="single"/>
        </w:rPr>
      </w:pPr>
      <w:r w:rsidRPr="009F58CC">
        <w:rPr>
          <w:rFonts w:eastAsia="MS Gothic" w:cs="Times New Roman"/>
          <w:sz w:val="22"/>
          <w:szCs w:val="17"/>
          <w:u w:val="single"/>
        </w:rPr>
        <w:t>LÄNSSTYRELSENS BEDÖMNING AV ANSVARET</w:t>
      </w:r>
    </w:p>
    <w:p w14:paraId="34C7F0FB"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 xml:space="preserve">Är ansvarsutredningen aktuell? (Ansvarsutredningen är ett levande dokument som ska uppdateras utifrån regeländringar, nytillkommen praxis och ändring av faktiska förhållanden.) Har ansvarsutredningen granskats av Naturvårdsverket och i så fall när? Finns det några tvivelaktigheter kring vem som är ansvarig eller ansvarets omfattning? Finns det ett delat ansvar? </w:t>
      </w:r>
    </w:p>
    <w:p w14:paraId="757498C9"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Ange hur mycket av åtgärdskostnaden som ansvariga ska finansiera i tabell 6.</w:t>
      </w:r>
    </w:p>
    <w:p w14:paraId="15163B6D" w14:textId="77777777" w:rsidR="009F58CC" w:rsidRPr="009F58CC" w:rsidRDefault="009F58CC" w:rsidP="009F58CC">
      <w:pPr>
        <w:spacing w:after="0" w:line="271" w:lineRule="auto"/>
        <w:rPr>
          <w:rFonts w:eastAsia="MS Gothic" w:cs="Times New Roman"/>
          <w:sz w:val="22"/>
          <w:szCs w:val="17"/>
          <w:u w:val="single"/>
        </w:rPr>
      </w:pPr>
    </w:p>
    <w:p w14:paraId="10F2875D" w14:textId="77777777" w:rsidR="009F58CC" w:rsidRPr="009F58CC" w:rsidRDefault="009F58CC" w:rsidP="009F58CC">
      <w:pPr>
        <w:spacing w:after="0" w:line="271" w:lineRule="auto"/>
        <w:rPr>
          <w:rFonts w:eastAsia="MS Gothic" w:cs="Times New Roman"/>
          <w:sz w:val="22"/>
          <w:szCs w:val="17"/>
          <w:u w:val="single"/>
        </w:rPr>
      </w:pPr>
      <w:r w:rsidRPr="009F58CC">
        <w:rPr>
          <w:rFonts w:eastAsia="MS Gothic" w:cs="Times New Roman"/>
          <w:sz w:val="22"/>
          <w:szCs w:val="17"/>
          <w:u w:val="single"/>
        </w:rPr>
        <w:t>UPPGIFTER OM VÄRDEÖKNING</w:t>
      </w:r>
    </w:p>
    <w:p w14:paraId="433FA831"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Huvudmannen</w:t>
      </w:r>
      <w:r w:rsidRPr="009F58CC">
        <w:rPr>
          <w:rFonts w:eastAsia="MS Gothic" w:cs="Times New Roman"/>
          <w:sz w:val="22"/>
          <w:szCs w:val="17"/>
        </w:rPr>
        <w:t xml:space="preserve"> </w:t>
      </w:r>
      <w:r w:rsidRPr="009F58CC">
        <w:rPr>
          <w:rFonts w:eastAsia="MS Gothic" w:cs="Times New Roman"/>
          <w:sz w:val="22"/>
          <w:szCs w:val="17"/>
        </w:rPr>
        <w:t>och länsstyrelsen bedömer om fastigheter köpts till reducerat pris på grund av föroreningssituationen. Om fastigheter köpts till reducerat pris ska bedömningen av värdeökningen till följd av den statligt finansierade åtgärden göras av en oberoende och auktoriserad värderare med generell auktorisation (se mer om värdering och värderare i avsnitt 7.4.2). Huvudmannen</w:t>
      </w:r>
      <w:r w:rsidRPr="009F58CC">
        <w:rPr>
          <w:rFonts w:eastAsia="MS Gothic" w:cs="Times New Roman"/>
          <w:sz w:val="22"/>
          <w:szCs w:val="17"/>
        </w:rPr>
        <w:t xml:space="preserve"> </w:t>
      </w:r>
      <w:r w:rsidRPr="009F58CC">
        <w:rPr>
          <w:rFonts w:eastAsia="MS Gothic" w:cs="Times New Roman"/>
          <w:sz w:val="22"/>
          <w:szCs w:val="17"/>
        </w:rPr>
        <w:t>och länsstyrelsen gör därefter en skälighetsbedömning enligt 10 kap. 9 § miljöbalken (10 kap. 5 § miljöbalken i dess lydelse före 1 augusti 2007). Uppgifterna ska föras in i tabell 5.</w:t>
      </w:r>
    </w:p>
    <w:p w14:paraId="7C243C7C" w14:textId="77777777" w:rsidR="009F58CC" w:rsidRPr="009F58CC" w:rsidRDefault="009F58CC" w:rsidP="009F58CC">
      <w:pPr>
        <w:spacing w:after="0" w:line="271" w:lineRule="auto"/>
        <w:rPr>
          <w:rFonts w:eastAsia="MS Gothic" w:cs="Times New Roman"/>
          <w:sz w:val="22"/>
          <w:szCs w:val="17"/>
        </w:rPr>
      </w:pPr>
    </w:p>
    <w:p w14:paraId="15315557" w14:textId="77777777" w:rsidR="009F58CC" w:rsidRPr="009F58CC" w:rsidRDefault="009F58CC" w:rsidP="009F58CC">
      <w:pPr>
        <w:keepNext/>
        <w:spacing w:after="200"/>
        <w:rPr>
          <w:rFonts w:ascii="Arial" w:eastAsia="Times New Roman" w:hAnsi="Arial" w:cs="Times New Roman"/>
          <w:iCs/>
          <w:color w:val="000000"/>
          <w:sz w:val="17"/>
          <w:szCs w:val="18"/>
        </w:rPr>
      </w:pPr>
      <w:r w:rsidRPr="009F58CC">
        <w:rPr>
          <w:rFonts w:ascii="Arial" w:eastAsia="Times New Roman" w:hAnsi="Arial" w:cs="Times New Roman"/>
          <w:iCs/>
          <w:color w:val="000000"/>
          <w:sz w:val="17"/>
          <w:szCs w:val="18"/>
        </w:rPr>
        <w:t>Tabell 5. Huvudmannens</w:t>
      </w:r>
      <w:r w:rsidRPr="009F58CC">
        <w:rPr>
          <w:rFonts w:ascii="Arial" w:eastAsia="Times New Roman" w:hAnsi="Arial" w:cs="Times New Roman"/>
          <w:iCs/>
          <w:color w:val="000000"/>
          <w:sz w:val="17"/>
          <w:szCs w:val="18"/>
        </w:rPr>
        <w:t xml:space="preserve"> </w:t>
      </w:r>
      <w:r w:rsidRPr="009F58CC">
        <w:rPr>
          <w:rFonts w:ascii="Arial" w:eastAsia="Times New Roman" w:hAnsi="Arial" w:cs="Times New Roman"/>
          <w:iCs/>
          <w:color w:val="000000"/>
          <w:sz w:val="17"/>
          <w:szCs w:val="18"/>
        </w:rPr>
        <w:t>och länsstyrelsens bedömning av värdeökningen</w:t>
      </w:r>
    </w:p>
    <w:tbl>
      <w:tblPr>
        <w:tblStyle w:val="Tabellrutnt3"/>
        <w:tblW w:w="8070" w:type="dxa"/>
        <w:tblInd w:w="0" w:type="dxa"/>
        <w:tblLayout w:type="fixed"/>
        <w:tblLook w:val="04A0" w:firstRow="1" w:lastRow="0" w:firstColumn="1" w:lastColumn="0" w:noHBand="0" w:noVBand="1"/>
      </w:tblPr>
      <w:tblGrid>
        <w:gridCol w:w="1554"/>
        <w:gridCol w:w="1841"/>
        <w:gridCol w:w="1417"/>
        <w:gridCol w:w="1558"/>
        <w:gridCol w:w="1700"/>
      </w:tblGrid>
      <w:tr w:rsidR="009F58CC" w:rsidRPr="009F58CC" w14:paraId="154660C2" w14:textId="77777777" w:rsidTr="009F58CC">
        <w:tc>
          <w:tcPr>
            <w:tcW w:w="1554" w:type="dxa"/>
            <w:tcBorders>
              <w:top w:val="single" w:sz="4" w:space="0" w:color="auto"/>
              <w:left w:val="single" w:sz="4" w:space="0" w:color="auto"/>
              <w:bottom w:val="single" w:sz="4" w:space="0" w:color="auto"/>
              <w:right w:val="single" w:sz="4" w:space="0" w:color="auto"/>
            </w:tcBorders>
            <w:shd w:val="clear" w:color="auto" w:fill="A6E3C8"/>
            <w:hideMark/>
          </w:tcPr>
          <w:p w14:paraId="20A39A7D" w14:textId="77777777" w:rsidR="009F58CC" w:rsidRPr="009F58CC" w:rsidRDefault="009F58CC" w:rsidP="009F58CC">
            <w:pPr>
              <w:spacing w:after="0" w:line="290" w:lineRule="atLeast"/>
              <w:rPr>
                <w:b/>
                <w:bCs/>
                <w:sz w:val="18"/>
                <w:szCs w:val="18"/>
              </w:rPr>
            </w:pPr>
            <w:r w:rsidRPr="009F58CC">
              <w:rPr>
                <w:b/>
                <w:bCs/>
                <w:sz w:val="18"/>
                <w:szCs w:val="18"/>
              </w:rPr>
              <w:t>Fastighetsägare (</w:t>
            </w:r>
            <w:r w:rsidRPr="009F58CC">
              <w:rPr>
                <w:sz w:val="18"/>
                <w:szCs w:val="18"/>
              </w:rPr>
              <w:t>namn och organisations-/personnummer)</w:t>
            </w:r>
          </w:p>
        </w:tc>
        <w:tc>
          <w:tcPr>
            <w:tcW w:w="1841" w:type="dxa"/>
            <w:tcBorders>
              <w:top w:val="single" w:sz="4" w:space="0" w:color="auto"/>
              <w:left w:val="single" w:sz="4" w:space="0" w:color="auto"/>
              <w:bottom w:val="single" w:sz="4" w:space="0" w:color="auto"/>
              <w:right w:val="single" w:sz="4" w:space="0" w:color="auto"/>
            </w:tcBorders>
            <w:shd w:val="clear" w:color="auto" w:fill="A6E3C8"/>
            <w:hideMark/>
          </w:tcPr>
          <w:p w14:paraId="3F6A6382" w14:textId="77777777" w:rsidR="009F58CC" w:rsidRPr="009F58CC" w:rsidRDefault="009F58CC" w:rsidP="009F58CC">
            <w:pPr>
              <w:spacing w:after="0" w:line="290" w:lineRule="atLeast"/>
              <w:rPr>
                <w:b/>
                <w:bCs/>
                <w:sz w:val="18"/>
                <w:szCs w:val="18"/>
              </w:rPr>
            </w:pPr>
            <w:r w:rsidRPr="009F58CC">
              <w:rPr>
                <w:b/>
                <w:bCs/>
                <w:sz w:val="18"/>
                <w:szCs w:val="18"/>
              </w:rPr>
              <w:t>Fastighetsbeteckning</w:t>
            </w:r>
          </w:p>
        </w:tc>
        <w:tc>
          <w:tcPr>
            <w:tcW w:w="1417" w:type="dxa"/>
            <w:tcBorders>
              <w:top w:val="single" w:sz="4" w:space="0" w:color="auto"/>
              <w:left w:val="single" w:sz="4" w:space="0" w:color="auto"/>
              <w:bottom w:val="single" w:sz="4" w:space="0" w:color="auto"/>
              <w:right w:val="single" w:sz="4" w:space="0" w:color="auto"/>
            </w:tcBorders>
            <w:shd w:val="clear" w:color="auto" w:fill="A6E3C8"/>
            <w:hideMark/>
          </w:tcPr>
          <w:p w14:paraId="6F78519C" w14:textId="77777777" w:rsidR="009F58CC" w:rsidRPr="009F58CC" w:rsidRDefault="009F58CC" w:rsidP="009F58CC">
            <w:pPr>
              <w:spacing w:after="0" w:line="290" w:lineRule="atLeast"/>
              <w:rPr>
                <w:b/>
                <w:bCs/>
                <w:sz w:val="18"/>
                <w:szCs w:val="18"/>
              </w:rPr>
            </w:pPr>
            <w:r w:rsidRPr="009F58CC">
              <w:rPr>
                <w:b/>
                <w:bCs/>
                <w:sz w:val="18"/>
                <w:szCs w:val="18"/>
              </w:rPr>
              <w:t>Har fastigheten köpts till reducerat pris?</w:t>
            </w:r>
          </w:p>
          <w:p w14:paraId="75DFB046" w14:textId="77777777" w:rsidR="009F58CC" w:rsidRPr="009F58CC" w:rsidRDefault="009F58CC" w:rsidP="009F58CC">
            <w:pPr>
              <w:spacing w:after="0" w:line="290" w:lineRule="atLeast"/>
              <w:rPr>
                <w:b/>
                <w:bCs/>
                <w:sz w:val="18"/>
                <w:szCs w:val="18"/>
              </w:rPr>
            </w:pPr>
            <w:r w:rsidRPr="009F58CC">
              <w:rPr>
                <w:b/>
                <w:bCs/>
                <w:sz w:val="18"/>
                <w:szCs w:val="18"/>
              </w:rPr>
              <w:t>(ja/nej)</w:t>
            </w:r>
          </w:p>
        </w:tc>
        <w:tc>
          <w:tcPr>
            <w:tcW w:w="1558" w:type="dxa"/>
            <w:tcBorders>
              <w:top w:val="single" w:sz="4" w:space="0" w:color="auto"/>
              <w:left w:val="single" w:sz="4" w:space="0" w:color="auto"/>
              <w:bottom w:val="single" w:sz="4" w:space="0" w:color="auto"/>
              <w:right w:val="single" w:sz="4" w:space="0" w:color="auto"/>
            </w:tcBorders>
            <w:shd w:val="clear" w:color="auto" w:fill="A6E3C8"/>
            <w:hideMark/>
          </w:tcPr>
          <w:p w14:paraId="217A6F22" w14:textId="77777777" w:rsidR="009F58CC" w:rsidRPr="009F58CC" w:rsidRDefault="009F58CC" w:rsidP="009F58CC">
            <w:pPr>
              <w:spacing w:after="0" w:line="290" w:lineRule="atLeast"/>
              <w:rPr>
                <w:b/>
                <w:bCs/>
                <w:sz w:val="18"/>
                <w:szCs w:val="18"/>
              </w:rPr>
            </w:pPr>
            <w:r w:rsidRPr="009F58CC">
              <w:rPr>
                <w:b/>
                <w:bCs/>
                <w:sz w:val="18"/>
                <w:szCs w:val="18"/>
              </w:rPr>
              <w:t>Värdeökning av respektive fastighet* (kr)</w:t>
            </w:r>
          </w:p>
        </w:tc>
        <w:tc>
          <w:tcPr>
            <w:tcW w:w="1700" w:type="dxa"/>
            <w:tcBorders>
              <w:top w:val="single" w:sz="4" w:space="0" w:color="auto"/>
              <w:left w:val="single" w:sz="4" w:space="0" w:color="auto"/>
              <w:bottom w:val="single" w:sz="4" w:space="0" w:color="auto"/>
              <w:right w:val="single" w:sz="4" w:space="0" w:color="auto"/>
            </w:tcBorders>
            <w:shd w:val="clear" w:color="auto" w:fill="A6E3C8"/>
            <w:hideMark/>
          </w:tcPr>
          <w:p w14:paraId="71062F02" w14:textId="77777777" w:rsidR="009F58CC" w:rsidRPr="009F58CC" w:rsidRDefault="009F58CC" w:rsidP="009F58CC">
            <w:pPr>
              <w:spacing w:after="0" w:line="290" w:lineRule="atLeast"/>
              <w:rPr>
                <w:b/>
                <w:bCs/>
                <w:sz w:val="18"/>
                <w:szCs w:val="18"/>
              </w:rPr>
            </w:pPr>
            <w:r w:rsidRPr="009F58CC">
              <w:rPr>
                <w:b/>
                <w:bCs/>
                <w:sz w:val="18"/>
                <w:szCs w:val="18"/>
              </w:rPr>
              <w:t>Värdeökning som fastighetsägaren ska bekosta** (kr)</w:t>
            </w:r>
          </w:p>
        </w:tc>
      </w:tr>
      <w:tr w:rsidR="009F58CC" w:rsidRPr="009F58CC" w14:paraId="3543D7C3" w14:textId="77777777" w:rsidTr="00632BA3">
        <w:tc>
          <w:tcPr>
            <w:tcW w:w="1554" w:type="dxa"/>
            <w:tcBorders>
              <w:top w:val="single" w:sz="4" w:space="0" w:color="auto"/>
              <w:left w:val="single" w:sz="4" w:space="0" w:color="auto"/>
              <w:bottom w:val="single" w:sz="4" w:space="0" w:color="auto"/>
              <w:right w:val="single" w:sz="4" w:space="0" w:color="auto"/>
            </w:tcBorders>
          </w:tcPr>
          <w:p w14:paraId="47FA9DDC" w14:textId="77777777" w:rsidR="009F58CC" w:rsidRPr="009F58CC" w:rsidRDefault="009F58CC" w:rsidP="009F58CC">
            <w:pPr>
              <w:spacing w:after="0" w:line="290" w:lineRule="atLeast"/>
              <w:rPr>
                <w:sz w:val="18"/>
                <w:szCs w:val="18"/>
              </w:rPr>
            </w:pPr>
          </w:p>
        </w:tc>
        <w:tc>
          <w:tcPr>
            <w:tcW w:w="1841" w:type="dxa"/>
            <w:tcBorders>
              <w:top w:val="single" w:sz="4" w:space="0" w:color="auto"/>
              <w:left w:val="single" w:sz="4" w:space="0" w:color="auto"/>
              <w:bottom w:val="single" w:sz="4" w:space="0" w:color="auto"/>
              <w:right w:val="single" w:sz="4" w:space="0" w:color="auto"/>
            </w:tcBorders>
          </w:tcPr>
          <w:p w14:paraId="7486E147" w14:textId="77777777" w:rsidR="009F58CC" w:rsidRPr="009F58CC" w:rsidRDefault="009F58CC" w:rsidP="009F58CC">
            <w:pPr>
              <w:spacing w:after="0" w:line="290" w:lineRule="atLeas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57D5142" w14:textId="77777777" w:rsidR="009F58CC" w:rsidRPr="009F58CC" w:rsidRDefault="009F58CC" w:rsidP="009F58CC">
            <w:pPr>
              <w:spacing w:after="0" w:line="290" w:lineRule="atLeast"/>
              <w:rPr>
                <w:sz w:val="18"/>
                <w:szCs w:val="18"/>
              </w:rPr>
            </w:pPr>
          </w:p>
        </w:tc>
        <w:tc>
          <w:tcPr>
            <w:tcW w:w="1558" w:type="dxa"/>
            <w:tcBorders>
              <w:top w:val="single" w:sz="4" w:space="0" w:color="auto"/>
              <w:left w:val="single" w:sz="4" w:space="0" w:color="auto"/>
              <w:bottom w:val="single" w:sz="4" w:space="0" w:color="auto"/>
              <w:right w:val="single" w:sz="4" w:space="0" w:color="auto"/>
            </w:tcBorders>
          </w:tcPr>
          <w:p w14:paraId="63A3438A" w14:textId="77777777" w:rsidR="009F58CC" w:rsidRPr="009F58CC" w:rsidRDefault="009F58CC" w:rsidP="009F58CC">
            <w:pPr>
              <w:spacing w:after="0" w:line="290" w:lineRule="atLeast"/>
              <w:rPr>
                <w:sz w:val="18"/>
                <w:szCs w:val="18"/>
              </w:rPr>
            </w:pPr>
          </w:p>
        </w:tc>
        <w:tc>
          <w:tcPr>
            <w:tcW w:w="1700" w:type="dxa"/>
            <w:tcBorders>
              <w:top w:val="single" w:sz="4" w:space="0" w:color="auto"/>
              <w:left w:val="single" w:sz="4" w:space="0" w:color="auto"/>
              <w:bottom w:val="single" w:sz="4" w:space="0" w:color="auto"/>
              <w:right w:val="single" w:sz="4" w:space="0" w:color="auto"/>
            </w:tcBorders>
          </w:tcPr>
          <w:p w14:paraId="0962FB00" w14:textId="77777777" w:rsidR="009F58CC" w:rsidRPr="009F58CC" w:rsidRDefault="009F58CC" w:rsidP="009F58CC">
            <w:pPr>
              <w:spacing w:after="0" w:line="290" w:lineRule="atLeast"/>
              <w:rPr>
                <w:sz w:val="18"/>
                <w:szCs w:val="18"/>
              </w:rPr>
            </w:pPr>
          </w:p>
        </w:tc>
      </w:tr>
      <w:tr w:rsidR="009F58CC" w:rsidRPr="009F58CC" w14:paraId="2841F013" w14:textId="77777777" w:rsidTr="00632BA3">
        <w:tc>
          <w:tcPr>
            <w:tcW w:w="1554" w:type="dxa"/>
            <w:tcBorders>
              <w:top w:val="single" w:sz="4" w:space="0" w:color="auto"/>
              <w:left w:val="single" w:sz="4" w:space="0" w:color="auto"/>
              <w:bottom w:val="single" w:sz="4" w:space="0" w:color="auto"/>
              <w:right w:val="single" w:sz="4" w:space="0" w:color="auto"/>
            </w:tcBorders>
          </w:tcPr>
          <w:p w14:paraId="06B9267D" w14:textId="77777777" w:rsidR="009F58CC" w:rsidRPr="009F58CC" w:rsidRDefault="009F58CC" w:rsidP="009F58CC">
            <w:pPr>
              <w:spacing w:after="0" w:line="290" w:lineRule="atLeast"/>
              <w:rPr>
                <w:sz w:val="18"/>
                <w:szCs w:val="18"/>
              </w:rPr>
            </w:pPr>
          </w:p>
        </w:tc>
        <w:tc>
          <w:tcPr>
            <w:tcW w:w="1841" w:type="dxa"/>
            <w:tcBorders>
              <w:top w:val="single" w:sz="4" w:space="0" w:color="auto"/>
              <w:left w:val="single" w:sz="4" w:space="0" w:color="auto"/>
              <w:bottom w:val="single" w:sz="4" w:space="0" w:color="auto"/>
              <w:right w:val="single" w:sz="4" w:space="0" w:color="auto"/>
            </w:tcBorders>
          </w:tcPr>
          <w:p w14:paraId="08064A4D" w14:textId="77777777" w:rsidR="009F58CC" w:rsidRPr="009F58CC" w:rsidRDefault="009F58CC" w:rsidP="009F58CC">
            <w:pPr>
              <w:spacing w:after="0" w:line="290" w:lineRule="atLeas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45D2AFC" w14:textId="77777777" w:rsidR="009F58CC" w:rsidRPr="009F58CC" w:rsidRDefault="009F58CC" w:rsidP="009F58CC">
            <w:pPr>
              <w:spacing w:after="0" w:line="290" w:lineRule="atLeast"/>
              <w:rPr>
                <w:sz w:val="18"/>
                <w:szCs w:val="18"/>
              </w:rPr>
            </w:pPr>
          </w:p>
        </w:tc>
        <w:tc>
          <w:tcPr>
            <w:tcW w:w="1558" w:type="dxa"/>
            <w:tcBorders>
              <w:top w:val="single" w:sz="4" w:space="0" w:color="auto"/>
              <w:left w:val="single" w:sz="4" w:space="0" w:color="auto"/>
              <w:bottom w:val="single" w:sz="4" w:space="0" w:color="auto"/>
              <w:right w:val="single" w:sz="4" w:space="0" w:color="auto"/>
            </w:tcBorders>
          </w:tcPr>
          <w:p w14:paraId="3546FC89" w14:textId="77777777" w:rsidR="009F58CC" w:rsidRPr="009F58CC" w:rsidRDefault="009F58CC" w:rsidP="009F58CC">
            <w:pPr>
              <w:spacing w:after="0" w:line="290" w:lineRule="atLeast"/>
              <w:rPr>
                <w:sz w:val="18"/>
                <w:szCs w:val="18"/>
              </w:rPr>
            </w:pPr>
          </w:p>
        </w:tc>
        <w:tc>
          <w:tcPr>
            <w:tcW w:w="1700" w:type="dxa"/>
            <w:tcBorders>
              <w:top w:val="single" w:sz="4" w:space="0" w:color="auto"/>
              <w:left w:val="single" w:sz="4" w:space="0" w:color="auto"/>
              <w:bottom w:val="single" w:sz="4" w:space="0" w:color="auto"/>
              <w:right w:val="single" w:sz="4" w:space="0" w:color="auto"/>
            </w:tcBorders>
          </w:tcPr>
          <w:p w14:paraId="7F52D853" w14:textId="77777777" w:rsidR="009F58CC" w:rsidRPr="009F58CC" w:rsidRDefault="009F58CC" w:rsidP="009F58CC">
            <w:pPr>
              <w:spacing w:after="0" w:line="290" w:lineRule="atLeast"/>
              <w:rPr>
                <w:sz w:val="18"/>
                <w:szCs w:val="18"/>
              </w:rPr>
            </w:pPr>
          </w:p>
        </w:tc>
      </w:tr>
      <w:tr w:rsidR="009F58CC" w:rsidRPr="009F58CC" w14:paraId="78797EED" w14:textId="77777777" w:rsidTr="00632BA3">
        <w:tc>
          <w:tcPr>
            <w:tcW w:w="1554" w:type="dxa"/>
            <w:tcBorders>
              <w:top w:val="single" w:sz="4" w:space="0" w:color="auto"/>
              <w:left w:val="single" w:sz="4" w:space="0" w:color="auto"/>
              <w:bottom w:val="single" w:sz="4" w:space="0" w:color="auto"/>
              <w:right w:val="single" w:sz="4" w:space="0" w:color="auto"/>
            </w:tcBorders>
          </w:tcPr>
          <w:p w14:paraId="04A3CF90" w14:textId="77777777" w:rsidR="009F58CC" w:rsidRPr="009F58CC" w:rsidRDefault="009F58CC" w:rsidP="009F58CC">
            <w:pPr>
              <w:spacing w:after="0" w:line="290" w:lineRule="atLeast"/>
              <w:rPr>
                <w:sz w:val="18"/>
                <w:szCs w:val="18"/>
              </w:rPr>
            </w:pPr>
          </w:p>
        </w:tc>
        <w:tc>
          <w:tcPr>
            <w:tcW w:w="1841" w:type="dxa"/>
            <w:tcBorders>
              <w:top w:val="single" w:sz="4" w:space="0" w:color="auto"/>
              <w:left w:val="single" w:sz="4" w:space="0" w:color="auto"/>
              <w:bottom w:val="single" w:sz="4" w:space="0" w:color="auto"/>
              <w:right w:val="single" w:sz="4" w:space="0" w:color="auto"/>
            </w:tcBorders>
          </w:tcPr>
          <w:p w14:paraId="1B5E85CE" w14:textId="77777777" w:rsidR="009F58CC" w:rsidRPr="009F58CC" w:rsidRDefault="009F58CC" w:rsidP="009F58CC">
            <w:pPr>
              <w:spacing w:after="0" w:line="290" w:lineRule="atLeas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43FF60C" w14:textId="77777777" w:rsidR="009F58CC" w:rsidRPr="009F58CC" w:rsidRDefault="009F58CC" w:rsidP="009F58CC">
            <w:pPr>
              <w:spacing w:after="0" w:line="290" w:lineRule="atLeast"/>
              <w:rPr>
                <w:sz w:val="18"/>
                <w:szCs w:val="18"/>
              </w:rPr>
            </w:pPr>
          </w:p>
        </w:tc>
        <w:tc>
          <w:tcPr>
            <w:tcW w:w="1558" w:type="dxa"/>
            <w:tcBorders>
              <w:top w:val="single" w:sz="4" w:space="0" w:color="auto"/>
              <w:left w:val="single" w:sz="4" w:space="0" w:color="auto"/>
              <w:bottom w:val="single" w:sz="4" w:space="0" w:color="auto"/>
              <w:right w:val="single" w:sz="4" w:space="0" w:color="auto"/>
            </w:tcBorders>
          </w:tcPr>
          <w:p w14:paraId="74CEE566" w14:textId="77777777" w:rsidR="009F58CC" w:rsidRPr="009F58CC" w:rsidRDefault="009F58CC" w:rsidP="009F58CC">
            <w:pPr>
              <w:spacing w:after="0" w:line="290" w:lineRule="atLeast"/>
              <w:rPr>
                <w:sz w:val="18"/>
                <w:szCs w:val="18"/>
              </w:rPr>
            </w:pPr>
          </w:p>
        </w:tc>
        <w:tc>
          <w:tcPr>
            <w:tcW w:w="1700" w:type="dxa"/>
            <w:tcBorders>
              <w:top w:val="single" w:sz="4" w:space="0" w:color="auto"/>
              <w:left w:val="single" w:sz="4" w:space="0" w:color="auto"/>
              <w:bottom w:val="single" w:sz="4" w:space="0" w:color="auto"/>
              <w:right w:val="single" w:sz="4" w:space="0" w:color="auto"/>
            </w:tcBorders>
          </w:tcPr>
          <w:p w14:paraId="40437F5A" w14:textId="77777777" w:rsidR="009F58CC" w:rsidRPr="009F58CC" w:rsidRDefault="009F58CC" w:rsidP="009F58CC">
            <w:pPr>
              <w:spacing w:after="0" w:line="290" w:lineRule="atLeast"/>
              <w:rPr>
                <w:sz w:val="18"/>
                <w:szCs w:val="18"/>
              </w:rPr>
            </w:pPr>
          </w:p>
        </w:tc>
      </w:tr>
    </w:tbl>
    <w:p w14:paraId="68074521" w14:textId="77777777" w:rsidR="009F58CC" w:rsidRPr="009F58CC" w:rsidRDefault="009F58CC" w:rsidP="009F58CC">
      <w:pPr>
        <w:spacing w:before="40" w:after="100"/>
        <w:rPr>
          <w:rFonts w:ascii="Arial" w:eastAsia="MS Gothic" w:hAnsi="Arial" w:cs="Times New Roman"/>
          <w:sz w:val="17"/>
        </w:rPr>
      </w:pPr>
      <w:r w:rsidRPr="009F58CC">
        <w:rPr>
          <w:rFonts w:ascii="Arial" w:eastAsia="MS Gothic" w:hAnsi="Arial" w:cs="Times New Roman"/>
          <w:sz w:val="17"/>
        </w:rPr>
        <w:t>*Värdeökning bedömd av oberoende fastighetsvärderare vid reducerat inköpspris.</w:t>
      </w:r>
    </w:p>
    <w:p w14:paraId="79F3E6B7" w14:textId="77777777" w:rsidR="009F58CC" w:rsidRPr="009F58CC" w:rsidRDefault="009F58CC" w:rsidP="009F58CC">
      <w:pPr>
        <w:spacing w:before="40" w:after="100"/>
        <w:rPr>
          <w:rFonts w:ascii="Arial" w:eastAsia="MS Gothic" w:hAnsi="Arial" w:cs="Times New Roman"/>
          <w:sz w:val="17"/>
        </w:rPr>
      </w:pPr>
      <w:r w:rsidRPr="009F58CC">
        <w:rPr>
          <w:rFonts w:ascii="Arial" w:eastAsia="MS Gothic" w:hAnsi="Arial" w:cs="Times New Roman"/>
          <w:sz w:val="17"/>
        </w:rPr>
        <w:t>**Skälighetsbedömning enligt 10 kap. 5 § miljöbalken.</w:t>
      </w:r>
    </w:p>
    <w:p w14:paraId="1CE6F19E" w14:textId="77777777" w:rsidR="009F58CC" w:rsidRPr="009F58CC" w:rsidRDefault="009F58CC" w:rsidP="009F58CC">
      <w:pPr>
        <w:spacing w:after="0" w:line="271" w:lineRule="auto"/>
        <w:rPr>
          <w:rFonts w:eastAsia="MS Gothic" w:cs="Times New Roman"/>
          <w:sz w:val="22"/>
          <w:szCs w:val="17"/>
        </w:rPr>
      </w:pPr>
    </w:p>
    <w:p w14:paraId="62D00D0B" w14:textId="77777777" w:rsidR="009F58CC" w:rsidRPr="009F58CC" w:rsidRDefault="009F58CC" w:rsidP="009F58CC">
      <w:pPr>
        <w:spacing w:after="0" w:line="271" w:lineRule="auto"/>
        <w:rPr>
          <w:rFonts w:eastAsia="Times New Roman" w:cs="Times New Roman"/>
          <w:sz w:val="22"/>
          <w:szCs w:val="17"/>
          <w:u w:val="single"/>
        </w:rPr>
      </w:pPr>
      <w:r w:rsidRPr="009F58CC">
        <w:rPr>
          <w:rFonts w:eastAsia="Times New Roman" w:cs="Times New Roman"/>
          <w:sz w:val="22"/>
          <w:szCs w:val="17"/>
          <w:u w:val="single"/>
        </w:rPr>
        <w:t xml:space="preserve">TOTAL KOSTNAD SAMT BIDRAGSBELOPP EFTER AVDRAG </w:t>
      </w:r>
    </w:p>
    <w:p w14:paraId="6291463F" w14:textId="77777777" w:rsidR="009F58CC" w:rsidRPr="009F58CC" w:rsidRDefault="009F58CC" w:rsidP="009F58CC">
      <w:pPr>
        <w:spacing w:after="0" w:line="271" w:lineRule="auto"/>
        <w:rPr>
          <w:rFonts w:eastAsia="Times New Roman" w:cs="Times New Roman"/>
          <w:sz w:val="22"/>
          <w:szCs w:val="17"/>
        </w:rPr>
      </w:pPr>
      <w:r w:rsidRPr="009F58CC">
        <w:rPr>
          <w:rFonts w:eastAsia="Times New Roman" w:cs="Times New Roman"/>
          <w:sz w:val="22"/>
          <w:szCs w:val="17"/>
        </w:rPr>
        <w:t xml:space="preserve">I tabell 6 anges vad den totala kostnaden uppgår till för åtgärdsförberedelse och eller åtgärd, vilka kostnadsavdrag som görs med avseende på den finansiering som ansvariga enligt 10 kap. miljöbalken ska stå för samt vilket bidragsbelopp det resulterar i. </w:t>
      </w:r>
    </w:p>
    <w:p w14:paraId="7A40C443" w14:textId="77777777" w:rsidR="009F58CC" w:rsidRPr="009F58CC" w:rsidRDefault="009F58CC" w:rsidP="009F58CC">
      <w:pPr>
        <w:spacing w:after="0" w:line="271" w:lineRule="auto"/>
        <w:rPr>
          <w:rFonts w:eastAsia="MS Gothic" w:cs="Times New Roman"/>
          <w:sz w:val="22"/>
          <w:szCs w:val="17"/>
        </w:rPr>
      </w:pPr>
    </w:p>
    <w:p w14:paraId="21B63554" w14:textId="77777777" w:rsidR="009F58CC" w:rsidRPr="009F58CC" w:rsidRDefault="009F58CC" w:rsidP="009F58CC">
      <w:pPr>
        <w:spacing w:after="200"/>
        <w:rPr>
          <w:rFonts w:ascii="Arial" w:eastAsia="MS Gothic" w:hAnsi="Arial" w:cs="Times New Roman"/>
          <w:iCs/>
          <w:color w:val="000000"/>
          <w:sz w:val="17"/>
          <w:szCs w:val="18"/>
        </w:rPr>
      </w:pPr>
      <w:r w:rsidRPr="009F58CC">
        <w:rPr>
          <w:rFonts w:ascii="Arial" w:eastAsia="MS Gothic" w:hAnsi="Arial" w:cs="Times New Roman"/>
          <w:iCs/>
          <w:color w:val="000000"/>
          <w:sz w:val="17"/>
          <w:szCs w:val="18"/>
        </w:rPr>
        <w:t>Tabell 6. Kostnader för åtgärdsförberedelse eller åtgärd och avdrag samt slutligt bidragsbelopp</w:t>
      </w:r>
    </w:p>
    <w:tbl>
      <w:tblPr>
        <w:tblW w:w="0" w:type="auto"/>
        <w:tblCellMar>
          <w:left w:w="0" w:type="dxa"/>
          <w:right w:w="0" w:type="dxa"/>
        </w:tblCellMar>
        <w:tblLook w:val="04A0" w:firstRow="1" w:lastRow="0" w:firstColumn="1" w:lastColumn="0" w:noHBand="0" w:noVBand="1"/>
      </w:tblPr>
      <w:tblGrid>
        <w:gridCol w:w="5235"/>
        <w:gridCol w:w="1559"/>
      </w:tblGrid>
      <w:tr w:rsidR="009F58CC" w:rsidRPr="009F58CC" w14:paraId="5A7F8360" w14:textId="77777777" w:rsidTr="009F58CC">
        <w:tc>
          <w:tcPr>
            <w:tcW w:w="5235" w:type="dxa"/>
            <w:tcBorders>
              <w:top w:val="single" w:sz="4" w:space="0" w:color="auto"/>
              <w:left w:val="single" w:sz="8" w:space="0" w:color="auto"/>
              <w:bottom w:val="single" w:sz="4" w:space="0" w:color="auto"/>
              <w:right w:val="single" w:sz="8" w:space="0" w:color="auto"/>
            </w:tcBorders>
            <w:shd w:val="clear" w:color="auto" w:fill="A6E3C8"/>
            <w:tcMar>
              <w:top w:w="0" w:type="dxa"/>
              <w:left w:w="108" w:type="dxa"/>
              <w:bottom w:w="0" w:type="dxa"/>
              <w:right w:w="108" w:type="dxa"/>
            </w:tcMar>
          </w:tcPr>
          <w:p w14:paraId="66289C13" w14:textId="77777777" w:rsidR="009F58CC" w:rsidRPr="009F58CC" w:rsidRDefault="009F58CC" w:rsidP="009F58CC">
            <w:pPr>
              <w:spacing w:after="0" w:line="290" w:lineRule="atLeast"/>
              <w:rPr>
                <w:rFonts w:eastAsia="Times New Roman" w:cs="Times New Roman"/>
                <w:b/>
                <w:bCs/>
                <w:sz w:val="20"/>
                <w:szCs w:val="20"/>
              </w:rPr>
            </w:pPr>
          </w:p>
        </w:tc>
        <w:tc>
          <w:tcPr>
            <w:tcW w:w="1559" w:type="dxa"/>
            <w:tcBorders>
              <w:top w:val="single" w:sz="4" w:space="0" w:color="auto"/>
              <w:left w:val="nil"/>
              <w:bottom w:val="single" w:sz="4" w:space="0" w:color="auto"/>
              <w:right w:val="single" w:sz="8" w:space="0" w:color="auto"/>
            </w:tcBorders>
            <w:shd w:val="clear" w:color="auto" w:fill="A6E3C8"/>
            <w:tcMar>
              <w:top w:w="0" w:type="dxa"/>
              <w:left w:w="108" w:type="dxa"/>
              <w:bottom w:w="0" w:type="dxa"/>
              <w:right w:w="108" w:type="dxa"/>
            </w:tcMar>
            <w:vAlign w:val="center"/>
          </w:tcPr>
          <w:p w14:paraId="3EF86676" w14:textId="77777777" w:rsidR="009F58CC" w:rsidRPr="009F58CC" w:rsidRDefault="009F58CC" w:rsidP="009F58CC">
            <w:pPr>
              <w:spacing w:after="0" w:line="290" w:lineRule="atLeast"/>
              <w:jc w:val="center"/>
              <w:rPr>
                <w:rFonts w:eastAsia="Times New Roman" w:cs="Times New Roman"/>
                <w:b/>
                <w:bCs/>
                <w:sz w:val="20"/>
                <w:szCs w:val="20"/>
              </w:rPr>
            </w:pPr>
          </w:p>
        </w:tc>
      </w:tr>
      <w:tr w:rsidR="009F58CC" w:rsidRPr="009F58CC" w14:paraId="28AEC0D3" w14:textId="77777777" w:rsidTr="00632BA3">
        <w:tc>
          <w:tcPr>
            <w:tcW w:w="52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8DFD0CA" w14:textId="77777777" w:rsidR="009F58CC" w:rsidRPr="009F58CC" w:rsidRDefault="009F58CC" w:rsidP="009F58CC">
            <w:pPr>
              <w:spacing w:after="0" w:line="290" w:lineRule="atLeast"/>
              <w:rPr>
                <w:rFonts w:eastAsia="Times New Roman" w:cs="Times New Roman"/>
                <w:b/>
                <w:bCs/>
                <w:sz w:val="20"/>
                <w:szCs w:val="20"/>
              </w:rPr>
            </w:pPr>
            <w:r w:rsidRPr="009F58CC">
              <w:rPr>
                <w:rFonts w:eastAsia="Times New Roman" w:cs="Times New Roman"/>
                <w:b/>
                <w:bCs/>
                <w:sz w:val="20"/>
                <w:szCs w:val="20"/>
              </w:rPr>
              <w:t>Kostnader för åtgärdsförberedelser / åtgärd (kr)</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59CA32" w14:textId="77777777" w:rsidR="009F58CC" w:rsidRPr="009F58CC" w:rsidRDefault="009F58CC" w:rsidP="009F58CC">
            <w:pPr>
              <w:spacing w:after="0" w:line="290" w:lineRule="atLeast"/>
              <w:jc w:val="center"/>
              <w:rPr>
                <w:rFonts w:eastAsia="Times New Roman" w:cs="Times New Roman"/>
                <w:b/>
                <w:bCs/>
                <w:sz w:val="20"/>
                <w:szCs w:val="20"/>
              </w:rPr>
            </w:pPr>
          </w:p>
        </w:tc>
      </w:tr>
      <w:tr w:rsidR="009F58CC" w:rsidRPr="009F58CC" w14:paraId="0667FBDB" w14:textId="77777777" w:rsidTr="00632BA3">
        <w:trPr>
          <w:trHeight w:val="103"/>
        </w:trPr>
        <w:tc>
          <w:tcPr>
            <w:tcW w:w="52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3281E6A" w14:textId="77777777" w:rsidR="009F58CC" w:rsidRPr="009F58CC" w:rsidRDefault="009F58CC" w:rsidP="009F58CC">
            <w:pPr>
              <w:spacing w:after="0" w:line="290" w:lineRule="atLeast"/>
              <w:rPr>
                <w:rFonts w:eastAsia="Times New Roman" w:cs="Times New Roman"/>
                <w:sz w:val="20"/>
                <w:szCs w:val="20"/>
              </w:rPr>
            </w:pPr>
            <w:r w:rsidRPr="009F58CC">
              <w:rPr>
                <w:rFonts w:eastAsia="Times New Roman" w:cs="Times New Roman"/>
                <w:sz w:val="20"/>
                <w:szCs w:val="20"/>
              </w:rPr>
              <w:t xml:space="preserve">   Avdrag för verksamhetsutövaransvar enl. 10 kap 2 § </w:t>
            </w:r>
            <w:r w:rsidRPr="009F58CC">
              <w:rPr>
                <w:rFonts w:eastAsia="Times New Roman" w:cs="Times New Roman"/>
                <w:sz w:val="22"/>
                <w:szCs w:val="17"/>
              </w:rPr>
              <w:t>miljöbalken (kr)</w:t>
            </w:r>
            <w:r w:rsidRPr="009F58CC">
              <w:rPr>
                <w:rFonts w:eastAsia="Times New Roman" w:cs="Times New Roman"/>
                <w:sz w:val="20"/>
                <w:szCs w:val="20"/>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23B873" w14:textId="77777777" w:rsidR="009F58CC" w:rsidRPr="009F58CC" w:rsidRDefault="009F58CC" w:rsidP="009F58CC">
            <w:pPr>
              <w:spacing w:after="0" w:line="290" w:lineRule="atLeast"/>
              <w:jc w:val="center"/>
              <w:rPr>
                <w:rFonts w:eastAsia="Times New Roman" w:cs="Times New Roman"/>
                <w:sz w:val="20"/>
                <w:szCs w:val="20"/>
              </w:rPr>
            </w:pPr>
          </w:p>
        </w:tc>
      </w:tr>
      <w:tr w:rsidR="009F58CC" w:rsidRPr="009F58CC" w14:paraId="5BB5D636" w14:textId="77777777" w:rsidTr="00632BA3">
        <w:tc>
          <w:tcPr>
            <w:tcW w:w="52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E35BF7F" w14:textId="77777777" w:rsidR="009F58CC" w:rsidRPr="009F58CC" w:rsidRDefault="009F58CC" w:rsidP="009F58CC">
            <w:pPr>
              <w:spacing w:after="0" w:line="290" w:lineRule="atLeast"/>
              <w:rPr>
                <w:rFonts w:eastAsia="Times New Roman" w:cs="Times New Roman"/>
                <w:sz w:val="20"/>
                <w:szCs w:val="20"/>
              </w:rPr>
            </w:pPr>
            <w:r w:rsidRPr="009F58CC">
              <w:rPr>
                <w:rFonts w:eastAsia="Times New Roman" w:cs="Times New Roman"/>
                <w:sz w:val="20"/>
                <w:szCs w:val="20"/>
              </w:rPr>
              <w:t xml:space="preserve">   Avdrag för fastighetsägaransvar enl. 10 kap 3 § </w:t>
            </w:r>
            <w:r w:rsidRPr="009F58CC">
              <w:rPr>
                <w:rFonts w:eastAsia="Times New Roman" w:cs="Times New Roman"/>
                <w:sz w:val="22"/>
                <w:szCs w:val="17"/>
              </w:rPr>
              <w:t>miljöbalken (kr)</w:t>
            </w:r>
            <w:r w:rsidRPr="009F58CC">
              <w:rPr>
                <w:rFonts w:eastAsia="Times New Roman" w:cs="Times New Roman"/>
                <w:sz w:val="20"/>
                <w:szCs w:val="20"/>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005B27" w14:textId="77777777" w:rsidR="009F58CC" w:rsidRPr="009F58CC" w:rsidRDefault="009F58CC" w:rsidP="009F58CC">
            <w:pPr>
              <w:spacing w:after="0" w:line="290" w:lineRule="atLeast"/>
              <w:jc w:val="center"/>
              <w:rPr>
                <w:rFonts w:eastAsia="Times New Roman" w:cs="Times New Roman"/>
                <w:sz w:val="20"/>
                <w:szCs w:val="20"/>
              </w:rPr>
            </w:pPr>
          </w:p>
        </w:tc>
      </w:tr>
      <w:tr w:rsidR="009F58CC" w:rsidRPr="009F58CC" w14:paraId="71863A05" w14:textId="77777777" w:rsidTr="00632BA3">
        <w:tc>
          <w:tcPr>
            <w:tcW w:w="523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9E7B6CC" w14:textId="77777777" w:rsidR="009F58CC" w:rsidRPr="009F58CC" w:rsidRDefault="009F58CC" w:rsidP="009F58CC">
            <w:pPr>
              <w:spacing w:after="0" w:line="290" w:lineRule="atLeast"/>
              <w:rPr>
                <w:rFonts w:eastAsia="Times New Roman" w:cs="Times New Roman"/>
                <w:sz w:val="20"/>
                <w:szCs w:val="20"/>
              </w:rPr>
            </w:pPr>
            <w:r w:rsidRPr="009F58CC">
              <w:rPr>
                <w:rFonts w:eastAsia="Times New Roman" w:cs="Times New Roman"/>
                <w:sz w:val="20"/>
                <w:szCs w:val="20"/>
              </w:rPr>
              <w:t xml:space="preserve">   Avdrag för värdeökning enl. 10 kap 5 § </w:t>
            </w:r>
            <w:r w:rsidRPr="009F58CC">
              <w:rPr>
                <w:rFonts w:eastAsia="Times New Roman" w:cs="Times New Roman"/>
                <w:sz w:val="22"/>
                <w:szCs w:val="17"/>
              </w:rPr>
              <w:t>miljöbalken (kr)</w:t>
            </w:r>
            <w:r w:rsidRPr="009F58CC">
              <w:rPr>
                <w:rFonts w:eastAsia="Times New Roman" w:cs="Times New Roman"/>
                <w:sz w:val="20"/>
                <w:szCs w:val="20"/>
              </w:rPr>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5CA080" w14:textId="77777777" w:rsidR="009F58CC" w:rsidRPr="009F58CC" w:rsidRDefault="009F58CC" w:rsidP="009F58CC">
            <w:pPr>
              <w:spacing w:after="0" w:line="290" w:lineRule="atLeast"/>
              <w:jc w:val="center"/>
              <w:rPr>
                <w:rFonts w:eastAsia="Times New Roman" w:cs="Times New Roman"/>
                <w:sz w:val="20"/>
                <w:szCs w:val="20"/>
              </w:rPr>
            </w:pPr>
          </w:p>
        </w:tc>
      </w:tr>
      <w:tr w:rsidR="009F58CC" w:rsidRPr="009F58CC" w14:paraId="29A836EA" w14:textId="77777777" w:rsidTr="00632BA3">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CC4D5" w14:textId="77777777" w:rsidR="009F58CC" w:rsidRPr="009F58CC" w:rsidRDefault="009F58CC" w:rsidP="009F58CC">
            <w:pPr>
              <w:spacing w:after="0" w:line="290" w:lineRule="atLeast"/>
              <w:rPr>
                <w:rFonts w:eastAsia="Times New Roman" w:cs="Times New Roman"/>
                <w:b/>
                <w:bCs/>
                <w:sz w:val="20"/>
                <w:szCs w:val="20"/>
              </w:rPr>
            </w:pPr>
            <w:r w:rsidRPr="009F58CC">
              <w:rPr>
                <w:rFonts w:eastAsia="Times New Roman" w:cs="Times New Roman"/>
                <w:b/>
                <w:bCs/>
                <w:sz w:val="20"/>
                <w:szCs w:val="20"/>
              </w:rPr>
              <w:t>Bidrag</w:t>
            </w:r>
            <w:r w:rsidRPr="009F58CC">
              <w:rPr>
                <w:rFonts w:eastAsia="Times New Roman" w:cs="Times New Roman"/>
                <w:b/>
                <w:bCs/>
                <w:sz w:val="22"/>
                <w:szCs w:val="17"/>
              </w:rPr>
              <w:t xml:space="preserve"> (kr)</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7F252" w14:textId="77777777" w:rsidR="009F58CC" w:rsidRPr="009F58CC" w:rsidRDefault="009F58CC" w:rsidP="009F58CC">
            <w:pPr>
              <w:spacing w:after="0"/>
              <w:rPr>
                <w:rFonts w:eastAsia="Times New Roman" w:cs="Times New Roman"/>
                <w:b/>
                <w:bCs/>
                <w:sz w:val="20"/>
                <w:szCs w:val="20"/>
              </w:rPr>
            </w:pPr>
          </w:p>
        </w:tc>
      </w:tr>
    </w:tbl>
    <w:p w14:paraId="354F840D" w14:textId="77777777" w:rsidR="009F58CC" w:rsidRPr="009F58CC" w:rsidRDefault="009F58CC" w:rsidP="009F58CC">
      <w:pPr>
        <w:spacing w:after="200"/>
        <w:rPr>
          <w:rFonts w:eastAsia="MS Gothic" w:cs="Times New Roman"/>
          <w:iCs/>
          <w:color w:val="000000"/>
          <w:sz w:val="20"/>
          <w:szCs w:val="20"/>
        </w:rPr>
      </w:pPr>
      <w:r w:rsidRPr="009F58CC">
        <w:rPr>
          <w:rFonts w:eastAsia="MS Gothic" w:cs="Times New Roman"/>
          <w:iCs/>
          <w:color w:val="000000"/>
          <w:sz w:val="20"/>
          <w:szCs w:val="20"/>
        </w:rPr>
        <w:t>* Lydelse före 1 augusti 2007.</w:t>
      </w:r>
    </w:p>
    <w:p w14:paraId="276B62DD" w14:textId="7D9BD781" w:rsidR="009F58CC" w:rsidRPr="009F58CC" w:rsidRDefault="009F58CC" w:rsidP="009F58CC">
      <w:pPr>
        <w:spacing w:after="100" w:line="271" w:lineRule="auto"/>
        <w:rPr>
          <w:rFonts w:eastAsia="MS Gothic" w:cs="Times New Roman"/>
          <w:sz w:val="22"/>
          <w:szCs w:val="17"/>
        </w:rPr>
      </w:pPr>
      <w:r w:rsidRPr="009F58CC">
        <w:rPr>
          <w:rFonts w:eastAsia="MS Gothic" w:cs="Times New Roman"/>
          <w:sz w:val="22"/>
          <w:szCs w:val="17"/>
        </w:rPr>
        <w:t>Ansvar för värdeökningen som kommer av en efterbehandlingsåtgärd som både är statligt finansierad och finansieras av fastighetsägaren är begränsad till den del som finansieras med statliga medel, dvs den del som finansieras av fastighetsägaren själv ska avräknas från detta belopp. Detta kan vara fallet när fastighetsägaren också är verksamhetsutövare med ett visst ansvar för efterbehandlingsåtgärden. Det ska då beaktas vid bedömningen av vad fastighetsägaren ska bekosta av värdeökningen. Är ansvaret för efterbehandlingsåtgärden till exempel 50% bör fastighetsägaren endast betala 50% av värdeökningsbeloppet till projektet eftersom denne själv bidragit till den resterande delen av värdeökningen.</w:t>
      </w:r>
    </w:p>
    <w:p w14:paraId="554CF2E9" w14:textId="77777777" w:rsidR="009F58CC" w:rsidRDefault="009F58CC" w:rsidP="009F58CC">
      <w:pPr>
        <w:spacing w:after="0" w:line="271" w:lineRule="auto"/>
        <w:rPr>
          <w:rFonts w:eastAsia="MS Gothic" w:cs="Times New Roman"/>
          <w:sz w:val="22"/>
          <w:szCs w:val="17"/>
          <w:u w:val="single"/>
        </w:rPr>
      </w:pPr>
    </w:p>
    <w:p w14:paraId="5DBC7F3E" w14:textId="5EA75AA2" w:rsidR="009F58CC" w:rsidRPr="009F58CC" w:rsidRDefault="009F58CC" w:rsidP="009F58CC">
      <w:pPr>
        <w:spacing w:after="0" w:line="271" w:lineRule="auto"/>
        <w:rPr>
          <w:rFonts w:eastAsia="MS Gothic" w:cs="Times New Roman"/>
          <w:sz w:val="22"/>
          <w:szCs w:val="17"/>
          <w:u w:val="single"/>
        </w:rPr>
      </w:pPr>
      <w:r w:rsidRPr="009F58CC">
        <w:rPr>
          <w:rFonts w:eastAsia="MS Gothic" w:cs="Times New Roman"/>
          <w:sz w:val="22"/>
          <w:szCs w:val="17"/>
          <w:u w:val="single"/>
        </w:rPr>
        <w:t>SAMMANFATTNING AV HUVUDSTUDIEN OCH HUVUDMANNENS ANSÖKAN</w:t>
      </w:r>
    </w:p>
    <w:p w14:paraId="236A47E4"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 xml:space="preserve">De projektspecifika förhållandena avgör hur nedanstående rubriker i ansökan utformas och i vilken omfattning. Om något eller några av nedanstående delmoment utesluts eller ska kompletteras senare, ska detta kommenteras och motiveras. Ansökan i dessa delar behöver inte se ut exakt så här utan ska vara ett stöd i att skriva en ansökan.   </w:t>
      </w:r>
    </w:p>
    <w:p w14:paraId="3F54AB8D" w14:textId="77777777" w:rsidR="009F58CC" w:rsidRPr="009F58CC" w:rsidRDefault="009F58CC" w:rsidP="009F58CC">
      <w:pPr>
        <w:spacing w:after="0" w:line="271" w:lineRule="auto"/>
        <w:rPr>
          <w:rFonts w:eastAsia="MS Gothic" w:cs="Times New Roman"/>
          <w:sz w:val="22"/>
          <w:szCs w:val="17"/>
        </w:rPr>
      </w:pPr>
    </w:p>
    <w:p w14:paraId="2E462321"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Här ska det följa en icke-teknisk beskrivande text, som sammanfattar huvudstudien och huvudmannens ansökan, där följande punkter bör finnas med:</w:t>
      </w:r>
    </w:p>
    <w:p w14:paraId="53BE79D6" w14:textId="77777777" w:rsidR="009F58CC" w:rsidRPr="009F58CC" w:rsidRDefault="009F58CC" w:rsidP="009F58CC">
      <w:pPr>
        <w:spacing w:after="0" w:line="271" w:lineRule="auto"/>
        <w:rPr>
          <w:rFonts w:eastAsia="MS Gothic" w:cs="Times New Roman"/>
          <w:b/>
          <w:bCs/>
          <w:sz w:val="22"/>
          <w:szCs w:val="17"/>
        </w:rPr>
      </w:pPr>
    </w:p>
    <w:p w14:paraId="4D54E035" w14:textId="77777777" w:rsidR="009F58CC" w:rsidRPr="009F58CC" w:rsidRDefault="009F58CC" w:rsidP="009F58CC">
      <w:pPr>
        <w:spacing w:after="0" w:line="271" w:lineRule="auto"/>
        <w:rPr>
          <w:rFonts w:eastAsia="MS Gothic" w:cs="Times New Roman"/>
          <w:b/>
          <w:bCs/>
          <w:sz w:val="22"/>
          <w:szCs w:val="17"/>
        </w:rPr>
      </w:pPr>
      <w:r w:rsidRPr="009F58CC">
        <w:rPr>
          <w:rFonts w:eastAsia="MS Gothic" w:cs="Times New Roman"/>
          <w:b/>
          <w:bCs/>
          <w:sz w:val="22"/>
          <w:szCs w:val="17"/>
        </w:rPr>
        <w:t>Bakgrund och historik</w:t>
      </w:r>
    </w:p>
    <w:p w14:paraId="4C2A2672"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Vilken förorenande verksamhet finns/fanns? Hur har det förorenade området uppstått? Är området en del av ett större objekt (</w:t>
      </w:r>
      <w:proofErr w:type="gramStart"/>
      <w:r w:rsidRPr="009F58CC">
        <w:rPr>
          <w:rFonts w:eastAsia="MS Gothic" w:cs="Times New Roman"/>
          <w:sz w:val="22"/>
          <w:szCs w:val="17"/>
        </w:rPr>
        <w:t>t ex</w:t>
      </w:r>
      <w:proofErr w:type="gramEnd"/>
      <w:r w:rsidRPr="009F58CC">
        <w:rPr>
          <w:rFonts w:eastAsia="MS Gothic" w:cs="Times New Roman"/>
          <w:sz w:val="22"/>
          <w:szCs w:val="17"/>
        </w:rPr>
        <w:t xml:space="preserve"> en delåtgärd) eller hänger det ihop med andra objekt i närområdet. Nuvarande och kommande markanvändning. </w:t>
      </w:r>
    </w:p>
    <w:p w14:paraId="0811D16A" w14:textId="77777777" w:rsidR="009F58CC" w:rsidRPr="009F58CC" w:rsidRDefault="009F58CC" w:rsidP="009F58CC">
      <w:pPr>
        <w:spacing w:after="0" w:line="271" w:lineRule="auto"/>
        <w:rPr>
          <w:rFonts w:eastAsia="MS Gothic" w:cs="Times New Roman"/>
          <w:sz w:val="22"/>
          <w:szCs w:val="17"/>
        </w:rPr>
      </w:pPr>
    </w:p>
    <w:p w14:paraId="2E9B757F" w14:textId="77777777" w:rsidR="009F58CC" w:rsidRPr="009F58CC" w:rsidRDefault="009F58CC" w:rsidP="009F58CC">
      <w:pPr>
        <w:spacing w:after="0" w:line="271" w:lineRule="auto"/>
        <w:rPr>
          <w:rFonts w:eastAsia="MS Gothic" w:cs="Times New Roman"/>
          <w:b/>
          <w:bCs/>
          <w:sz w:val="22"/>
          <w:szCs w:val="17"/>
        </w:rPr>
      </w:pPr>
      <w:r w:rsidRPr="009F58CC">
        <w:rPr>
          <w:rFonts w:eastAsia="MS Gothic" w:cs="Times New Roman"/>
          <w:b/>
          <w:bCs/>
          <w:sz w:val="22"/>
          <w:szCs w:val="17"/>
        </w:rPr>
        <w:t>Information om huvudman och tillsynsmyndighet</w:t>
      </w:r>
    </w:p>
    <w:p w14:paraId="1CF76680"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 xml:space="preserve">Vem är huvudman och tillsynsmyndighet? </w:t>
      </w:r>
    </w:p>
    <w:p w14:paraId="5A23FC6A" w14:textId="77777777" w:rsidR="009F58CC" w:rsidRPr="009F58CC" w:rsidRDefault="009F58CC" w:rsidP="009F58CC">
      <w:pPr>
        <w:spacing w:after="0" w:line="271" w:lineRule="auto"/>
        <w:rPr>
          <w:rFonts w:eastAsia="MS Gothic" w:cs="Times New Roman"/>
          <w:b/>
          <w:bCs/>
          <w:sz w:val="22"/>
          <w:szCs w:val="17"/>
        </w:rPr>
      </w:pPr>
    </w:p>
    <w:p w14:paraId="31974606" w14:textId="77777777" w:rsidR="009F58CC" w:rsidRPr="009F58CC" w:rsidRDefault="009F58CC" w:rsidP="009F58CC">
      <w:pPr>
        <w:spacing w:after="0" w:line="271" w:lineRule="auto"/>
        <w:rPr>
          <w:rFonts w:eastAsia="MS Gothic" w:cs="Times New Roman"/>
          <w:b/>
          <w:bCs/>
          <w:sz w:val="22"/>
          <w:szCs w:val="17"/>
        </w:rPr>
      </w:pPr>
      <w:r w:rsidRPr="009F58CC">
        <w:rPr>
          <w:rFonts w:eastAsia="MS Gothic" w:cs="Times New Roman"/>
          <w:b/>
          <w:bCs/>
          <w:sz w:val="22"/>
          <w:szCs w:val="17"/>
        </w:rPr>
        <w:t xml:space="preserve">Föroreningssituationen  </w:t>
      </w:r>
    </w:p>
    <w:p w14:paraId="13663404"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Var finns föroreningen i området? Hur ser geologin ut? Platsspecifik information. Vilka är föroreningarna, i vilka halter, var påträffas de högsta föroreningshalterna, vilka riktvärden finns, hur ser spridningen ut? Vilken recipient och vattenförekomst riskerar föroreningen att spridas till? Förekommer fyllningsmassor med annat ursprung?</w:t>
      </w:r>
    </w:p>
    <w:p w14:paraId="52E63D24" w14:textId="77777777" w:rsidR="009F58CC" w:rsidRPr="009F58CC" w:rsidRDefault="009F58CC" w:rsidP="009F58CC">
      <w:pPr>
        <w:spacing w:after="0" w:line="271" w:lineRule="auto"/>
        <w:rPr>
          <w:rFonts w:eastAsia="MS Gothic" w:cs="Times New Roman"/>
          <w:sz w:val="22"/>
          <w:szCs w:val="17"/>
        </w:rPr>
      </w:pPr>
    </w:p>
    <w:p w14:paraId="65C4770D" w14:textId="77777777" w:rsidR="009F58CC" w:rsidRPr="009F58CC" w:rsidRDefault="009F58CC" w:rsidP="009F58CC">
      <w:pPr>
        <w:spacing w:after="0" w:line="271" w:lineRule="auto"/>
        <w:rPr>
          <w:rFonts w:eastAsia="MS Gothic" w:cs="Times New Roman"/>
          <w:b/>
          <w:bCs/>
          <w:sz w:val="22"/>
          <w:szCs w:val="17"/>
        </w:rPr>
      </w:pPr>
      <w:r w:rsidRPr="009F58CC">
        <w:rPr>
          <w:rFonts w:eastAsia="MS Gothic" w:cs="Times New Roman"/>
          <w:b/>
          <w:bCs/>
          <w:sz w:val="22"/>
          <w:szCs w:val="17"/>
        </w:rPr>
        <w:t>Riskbedömningen och miljö- och hälsomässiga skäl</w:t>
      </w:r>
    </w:p>
    <w:p w14:paraId="3D1819EB"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 xml:space="preserve">Sammanfattning av den miljö- och hälsomässiga risksituationen. Föreligger det någon akut eller mycket allvarlig risk för miljön eller människors hälsa? Är det risker på kort eller lång sikt? Vilka är skyddsobjekten och vilka risker vill man reducera? Vilka exponeringsvägar finns? En sammanfattning av riskbedömningen beskrivs här. </w:t>
      </w:r>
    </w:p>
    <w:p w14:paraId="60A7314C" w14:textId="77777777" w:rsidR="009F58CC" w:rsidRPr="009F58CC" w:rsidRDefault="009F58CC" w:rsidP="009F58CC">
      <w:pPr>
        <w:spacing w:after="0" w:line="271" w:lineRule="auto"/>
        <w:rPr>
          <w:rFonts w:eastAsia="MS Gothic" w:cs="Times New Roman"/>
          <w:sz w:val="22"/>
          <w:szCs w:val="17"/>
        </w:rPr>
      </w:pPr>
    </w:p>
    <w:p w14:paraId="091B2427" w14:textId="77777777" w:rsidR="009F58CC" w:rsidRPr="009F58CC" w:rsidRDefault="009F58CC" w:rsidP="009F58CC">
      <w:pPr>
        <w:spacing w:after="0" w:line="271" w:lineRule="auto"/>
        <w:rPr>
          <w:rFonts w:eastAsia="MS Gothic" w:cs="Times New Roman"/>
          <w:b/>
          <w:bCs/>
          <w:sz w:val="22"/>
          <w:szCs w:val="17"/>
        </w:rPr>
      </w:pPr>
      <w:r w:rsidRPr="009F58CC">
        <w:rPr>
          <w:rFonts w:eastAsia="MS Gothic" w:cs="Times New Roman"/>
          <w:b/>
          <w:bCs/>
          <w:sz w:val="22"/>
          <w:szCs w:val="17"/>
        </w:rPr>
        <w:t xml:space="preserve">Åtgärdsutredning och riskvärderingen </w:t>
      </w:r>
    </w:p>
    <w:p w14:paraId="7146A316"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En beskrivning och sammanfattning av vad åtgärdsutredningen kommit fram till för alternativ för åtgärd och varför.  En sammanfattning av genomförd riskvärdering. Visar valt alternativ på en god måluppfyllelse för riskreduktion hälsa och miljö, markanvändning, långtidsverkan och beständighet, reduktion av toxicitet, mobilitet och volym? Ger vald åtgärd mervärden för huvudmannen och samhället i större perspektiv? Är nya tekniker eller innovativa lösningar (i bredare bemärkelse) beaktade? Vad är åtgärdsmålen satta till?</w:t>
      </w:r>
    </w:p>
    <w:p w14:paraId="3DEB88AA" w14:textId="77777777" w:rsidR="009F58CC" w:rsidRPr="009F58CC" w:rsidRDefault="009F58CC" w:rsidP="009F58CC">
      <w:pPr>
        <w:spacing w:after="0" w:line="271" w:lineRule="auto"/>
        <w:rPr>
          <w:rFonts w:eastAsia="MS Gothic" w:cs="Times New Roman"/>
          <w:b/>
          <w:bCs/>
          <w:sz w:val="22"/>
          <w:szCs w:val="17"/>
        </w:rPr>
      </w:pPr>
    </w:p>
    <w:p w14:paraId="0FE6BD66" w14:textId="77777777" w:rsidR="009F58CC" w:rsidRPr="009F58CC" w:rsidRDefault="009F58CC" w:rsidP="009F58CC">
      <w:pPr>
        <w:spacing w:after="0" w:line="271" w:lineRule="auto"/>
        <w:rPr>
          <w:rFonts w:eastAsia="MS Gothic" w:cs="Times New Roman"/>
          <w:b/>
          <w:bCs/>
          <w:sz w:val="22"/>
          <w:szCs w:val="17"/>
        </w:rPr>
      </w:pPr>
      <w:r w:rsidRPr="009F58CC">
        <w:rPr>
          <w:rFonts w:eastAsia="MS Gothic" w:cs="Times New Roman"/>
          <w:b/>
          <w:bCs/>
          <w:sz w:val="22"/>
          <w:szCs w:val="17"/>
        </w:rPr>
        <w:t>Projektrisker</w:t>
      </w:r>
    </w:p>
    <w:p w14:paraId="21FCAB27"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Här ska osäkerheter och projektrisker och hur dessa ska hanteras tydligt framgå. Vilka osäkerheter finns och hur man analyserat dem och vad man gör för att utreda hur osäkerheterna ska hanteras eller vad som motiverar att man ändå går vidare med ansökan. Hur tänker man sig finansiera eller hantera en oförväntad situation? Är projektrisker belysta, till exempel med avseende på upphandling och genomförande?</w:t>
      </w:r>
    </w:p>
    <w:p w14:paraId="753EBA60" w14:textId="77777777" w:rsidR="009F58CC" w:rsidRPr="009F58CC" w:rsidRDefault="009F58CC" w:rsidP="009F58CC">
      <w:pPr>
        <w:spacing w:after="0" w:line="271" w:lineRule="auto"/>
        <w:rPr>
          <w:rFonts w:eastAsia="MS Gothic" w:cs="Times New Roman"/>
          <w:sz w:val="22"/>
          <w:szCs w:val="17"/>
        </w:rPr>
      </w:pPr>
    </w:p>
    <w:p w14:paraId="0280F275" w14:textId="77777777" w:rsidR="009F58CC" w:rsidRPr="009F58CC" w:rsidRDefault="009F58CC" w:rsidP="009F58CC">
      <w:pPr>
        <w:spacing w:after="0" w:line="271" w:lineRule="auto"/>
        <w:rPr>
          <w:rFonts w:eastAsia="MS Gothic" w:cs="Times New Roman"/>
          <w:b/>
          <w:bCs/>
          <w:sz w:val="22"/>
          <w:szCs w:val="17"/>
        </w:rPr>
      </w:pPr>
      <w:r w:rsidRPr="009F58CC">
        <w:rPr>
          <w:rFonts w:eastAsia="MS Gothic" w:cs="Times New Roman"/>
          <w:b/>
          <w:bCs/>
          <w:sz w:val="22"/>
          <w:szCs w:val="17"/>
        </w:rPr>
        <w:t xml:space="preserve">Uppföljande miljökontroll och projekteringsdirektiv </w:t>
      </w:r>
    </w:p>
    <w:p w14:paraId="27E23677"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 xml:space="preserve">Hur kommer miljökontrollen ske? Finns det specifika projekteringsdirektiv (se avsnitt 5.7.1. och Terminologilistan) och hur beskrivs de i ansökan? Hur kommer dessa att följas upp? </w:t>
      </w:r>
    </w:p>
    <w:p w14:paraId="2C504368" w14:textId="77777777" w:rsidR="009F58CC" w:rsidRPr="009F58CC" w:rsidRDefault="009F58CC" w:rsidP="009F58CC">
      <w:pPr>
        <w:spacing w:after="0" w:line="271" w:lineRule="auto"/>
        <w:rPr>
          <w:rFonts w:eastAsia="MS Gothic" w:cs="Times New Roman"/>
          <w:sz w:val="22"/>
          <w:szCs w:val="17"/>
        </w:rPr>
      </w:pPr>
    </w:p>
    <w:p w14:paraId="1E36C4E6" w14:textId="77777777" w:rsidR="009F58CC" w:rsidRPr="009F58CC" w:rsidRDefault="009F58CC" w:rsidP="009F58CC">
      <w:pPr>
        <w:spacing w:after="0" w:line="271" w:lineRule="auto"/>
        <w:rPr>
          <w:rFonts w:eastAsia="MS Gothic" w:cs="Times New Roman"/>
          <w:b/>
          <w:bCs/>
          <w:sz w:val="22"/>
          <w:szCs w:val="17"/>
        </w:rPr>
      </w:pPr>
      <w:r w:rsidRPr="009F58CC">
        <w:rPr>
          <w:rFonts w:eastAsia="MS Gothic" w:cs="Times New Roman"/>
          <w:b/>
          <w:bCs/>
          <w:sz w:val="22"/>
          <w:szCs w:val="17"/>
        </w:rPr>
        <w:t>Länsstyrelsens bedömning och slutsats</w:t>
      </w:r>
    </w:p>
    <w:p w14:paraId="362C7669"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Ett kort förslag till beslut från länsstyrelsen beskrivs här med motivering till ansökan, med tydlig utgångspunkt i miljö- och hälsoeffekter av projektet</w:t>
      </w:r>
      <w:r w:rsidRPr="009F58CC" w:rsidDel="00C71ABA">
        <w:rPr>
          <w:rFonts w:eastAsia="MS Gothic" w:cs="Times New Roman"/>
          <w:sz w:val="22"/>
          <w:szCs w:val="17"/>
        </w:rPr>
        <w:t>.</w:t>
      </w:r>
      <w:r w:rsidRPr="009F58CC">
        <w:rPr>
          <w:rFonts w:eastAsia="MS Gothic" w:cs="Times New Roman"/>
          <w:sz w:val="22"/>
          <w:szCs w:val="17"/>
        </w:rPr>
        <w:t xml:space="preserve"> </w:t>
      </w:r>
    </w:p>
    <w:p w14:paraId="62C75F3A" w14:textId="77777777" w:rsidR="009F58CC" w:rsidRPr="009F58CC" w:rsidRDefault="009F58CC" w:rsidP="009F58CC">
      <w:pPr>
        <w:spacing w:after="0" w:line="271" w:lineRule="auto"/>
        <w:rPr>
          <w:rFonts w:eastAsia="MS Gothic" w:cs="Times New Roman"/>
          <w:sz w:val="22"/>
          <w:szCs w:val="17"/>
        </w:rPr>
      </w:pPr>
    </w:p>
    <w:p w14:paraId="159D200B" w14:textId="77777777" w:rsidR="009F58CC" w:rsidRPr="009F58CC" w:rsidRDefault="009F58CC" w:rsidP="009F58CC">
      <w:pPr>
        <w:spacing w:after="0" w:line="271" w:lineRule="auto"/>
        <w:rPr>
          <w:rFonts w:eastAsia="MS Gothic" w:cs="Times New Roman"/>
          <w:sz w:val="22"/>
          <w:szCs w:val="17"/>
        </w:rPr>
      </w:pPr>
      <w:r w:rsidRPr="009F58CC">
        <w:rPr>
          <w:rFonts w:eastAsia="MS Gothic" w:cs="Times New Roman"/>
          <w:sz w:val="22"/>
          <w:szCs w:val="17"/>
        </w:rPr>
        <w:t>(Enligt nationell plan för avhjälpande av föroreningsskador (Naturvårdsverket, 2020) innebär projektet en minskning av den totala belastningen på recipienterna till exempel genom att prioritera objekt för åtgärd där den totala belastningen på skyddsobjektet, inklusive samtliga föroreningskällor, bedöms kunna ge en betydande påverkan.)</w:t>
      </w:r>
    </w:p>
    <w:p w14:paraId="47E31605" w14:textId="77777777" w:rsidR="009F58CC" w:rsidRPr="009F58CC" w:rsidRDefault="009F58CC" w:rsidP="009F58CC">
      <w:pPr>
        <w:spacing w:after="100" w:line="271" w:lineRule="auto"/>
        <w:rPr>
          <w:rFonts w:eastAsia="MS Gothic" w:cs="Times New Roman"/>
          <w:sz w:val="22"/>
          <w:szCs w:val="17"/>
        </w:rPr>
      </w:pPr>
    </w:p>
    <w:p w14:paraId="6DD0975A" w14:textId="77777777" w:rsidR="009F58CC" w:rsidRPr="009F58CC" w:rsidRDefault="009F58CC" w:rsidP="009F58CC">
      <w:pPr>
        <w:spacing w:after="100" w:line="271" w:lineRule="auto"/>
        <w:rPr>
          <w:rFonts w:eastAsia="MS Gothic" w:cs="Times New Roman"/>
          <w:sz w:val="22"/>
          <w:szCs w:val="17"/>
        </w:rPr>
      </w:pPr>
      <w:r w:rsidRPr="009F58CC">
        <w:rPr>
          <w:rFonts w:eastAsia="MS Gothic" w:cs="Times New Roman"/>
          <w:sz w:val="22"/>
          <w:szCs w:val="17"/>
        </w:rPr>
        <w:t>_____________________________________________</w:t>
      </w:r>
    </w:p>
    <w:p w14:paraId="764B5A38" w14:textId="77777777" w:rsidR="009F58CC" w:rsidRPr="009F58CC" w:rsidRDefault="009F58CC" w:rsidP="009F58CC">
      <w:pPr>
        <w:spacing w:after="100" w:line="271" w:lineRule="auto"/>
        <w:rPr>
          <w:rFonts w:eastAsia="MS Gothic" w:cs="Times New Roman"/>
          <w:sz w:val="22"/>
          <w:szCs w:val="17"/>
        </w:rPr>
      </w:pPr>
    </w:p>
    <w:p w14:paraId="43D1005E" w14:textId="77777777" w:rsidR="009F58CC" w:rsidRPr="009F58CC" w:rsidRDefault="009F58CC" w:rsidP="009F58CC">
      <w:pPr>
        <w:spacing w:after="100" w:line="271" w:lineRule="auto"/>
        <w:rPr>
          <w:rFonts w:eastAsia="MS Gothic" w:cs="Times New Roman"/>
          <w:b/>
          <w:bCs/>
          <w:sz w:val="22"/>
          <w:szCs w:val="17"/>
        </w:rPr>
      </w:pPr>
      <w:r w:rsidRPr="009F58CC">
        <w:rPr>
          <w:rFonts w:eastAsia="MS Gothic" w:cs="Times New Roman"/>
          <w:b/>
          <w:bCs/>
          <w:sz w:val="22"/>
          <w:szCs w:val="17"/>
        </w:rPr>
        <w:t xml:space="preserve">TILL ANSÖKAN SKA ÄVEN FÖLJANDE BIFOGAS: </w:t>
      </w:r>
    </w:p>
    <w:p w14:paraId="4407F0E3" w14:textId="77777777" w:rsidR="009F58CC" w:rsidRPr="009F58CC" w:rsidRDefault="009F58CC" w:rsidP="009F58CC">
      <w:pPr>
        <w:numPr>
          <w:ilvl w:val="0"/>
          <w:numId w:val="19"/>
        </w:numPr>
        <w:spacing w:before="100" w:after="100" w:line="290" w:lineRule="atLeast"/>
        <w:contextualSpacing/>
        <w:rPr>
          <w:rFonts w:eastAsia="MS Gothic" w:cs="Times New Roman"/>
          <w:sz w:val="22"/>
          <w:szCs w:val="20"/>
          <w:lang w:eastAsia="sv-SE"/>
        </w:rPr>
      </w:pPr>
      <w:r w:rsidRPr="009F58CC">
        <w:rPr>
          <w:rFonts w:eastAsia="MS Gothic" w:cs="Times New Roman"/>
          <w:sz w:val="22"/>
          <w:szCs w:val="20"/>
          <w:lang w:eastAsia="sv-SE"/>
        </w:rPr>
        <w:t xml:space="preserve">En aktuell ansvarsutredning </w:t>
      </w:r>
    </w:p>
    <w:p w14:paraId="7FB10D07" w14:textId="77777777" w:rsidR="009F58CC" w:rsidRPr="009F58CC" w:rsidRDefault="009F58CC" w:rsidP="009F58CC">
      <w:pPr>
        <w:numPr>
          <w:ilvl w:val="0"/>
          <w:numId w:val="19"/>
        </w:numPr>
        <w:spacing w:before="100" w:after="100" w:line="290" w:lineRule="atLeast"/>
        <w:contextualSpacing/>
        <w:rPr>
          <w:rFonts w:eastAsia="MS Gothic" w:cs="Times New Roman"/>
          <w:sz w:val="22"/>
          <w:szCs w:val="20"/>
          <w:lang w:eastAsia="sv-SE"/>
        </w:rPr>
      </w:pPr>
      <w:r w:rsidRPr="009F58CC">
        <w:rPr>
          <w:rFonts w:eastAsia="MS Gothic" w:cs="Times New Roman"/>
          <w:sz w:val="22"/>
          <w:szCs w:val="20"/>
          <w:lang w:eastAsia="sv-SE"/>
        </w:rPr>
        <w:t xml:space="preserve">En fullständig huvudstudie </w:t>
      </w:r>
    </w:p>
    <w:p w14:paraId="464DBA35" w14:textId="77777777" w:rsidR="009F58CC" w:rsidRPr="009F58CC" w:rsidRDefault="009F58CC" w:rsidP="009F58CC">
      <w:pPr>
        <w:numPr>
          <w:ilvl w:val="0"/>
          <w:numId w:val="19"/>
        </w:numPr>
        <w:spacing w:before="100" w:after="100" w:line="290" w:lineRule="atLeast"/>
        <w:contextualSpacing/>
        <w:rPr>
          <w:rFonts w:eastAsia="MS Gothic" w:cs="Times New Roman"/>
          <w:sz w:val="22"/>
          <w:szCs w:val="20"/>
          <w:lang w:eastAsia="sv-SE"/>
        </w:rPr>
      </w:pPr>
      <w:r w:rsidRPr="009F58CC">
        <w:rPr>
          <w:rFonts w:eastAsia="MS Gothic" w:cs="Times New Roman"/>
          <w:sz w:val="22"/>
          <w:szCs w:val="20"/>
          <w:lang w:eastAsia="sv-SE"/>
        </w:rPr>
        <w:t>Budget för ingående moment</w:t>
      </w:r>
    </w:p>
    <w:p w14:paraId="2EED560D" w14:textId="77777777" w:rsidR="009F58CC" w:rsidRPr="009F58CC" w:rsidRDefault="009F58CC" w:rsidP="009F58CC">
      <w:pPr>
        <w:numPr>
          <w:ilvl w:val="0"/>
          <w:numId w:val="19"/>
        </w:numPr>
        <w:spacing w:before="100" w:after="100" w:line="290" w:lineRule="atLeast"/>
        <w:contextualSpacing/>
        <w:rPr>
          <w:rFonts w:eastAsia="MS Gothic" w:cs="Times New Roman"/>
          <w:sz w:val="22"/>
          <w:szCs w:val="20"/>
          <w:lang w:eastAsia="sv-SE"/>
        </w:rPr>
      </w:pPr>
      <w:r w:rsidRPr="009F58CC">
        <w:rPr>
          <w:rFonts w:eastAsia="MS Gothic" w:cs="Times New Roman"/>
          <w:sz w:val="22"/>
          <w:szCs w:val="20"/>
          <w:lang w:eastAsia="sv-SE"/>
        </w:rPr>
        <w:t>Värderingsutlåtande från länsstyrelse eller i förekommande fall, auktoriserad fastighetsvärderare</w:t>
      </w:r>
    </w:p>
    <w:p w14:paraId="7D1494CC" w14:textId="64671650" w:rsidR="009F58CC" w:rsidRPr="009F58CC" w:rsidRDefault="009F58CC" w:rsidP="009B0147">
      <w:pPr>
        <w:numPr>
          <w:ilvl w:val="0"/>
          <w:numId w:val="19"/>
        </w:numPr>
        <w:spacing w:before="100" w:after="0" w:line="290" w:lineRule="atLeast"/>
        <w:contextualSpacing/>
      </w:pPr>
      <w:r w:rsidRPr="009F58CC">
        <w:rPr>
          <w:rFonts w:eastAsia="MS Gothic" w:cs="Times New Roman"/>
          <w:sz w:val="22"/>
          <w:szCs w:val="20"/>
          <w:lang w:eastAsia="sv-SE"/>
        </w:rPr>
        <w:t>Övriga bilagor, numrerade (där den första är huvudmannens ansökan till länsstyrelsen om åtgärdsbidrag)</w:t>
      </w:r>
      <w:bookmarkEnd w:id="0"/>
    </w:p>
    <w:sectPr w:rsidR="009F58CC" w:rsidRPr="009F58CC" w:rsidSect="00AB3C95">
      <w:headerReference w:type="default" r:id="rId12"/>
      <w:headerReference w:type="first" r:id="rId13"/>
      <w:footerReference w:type="first" r:id="rId14"/>
      <w:type w:val="continuous"/>
      <w:pgSz w:w="11906" w:h="16838" w:code="9"/>
      <w:pgMar w:top="284" w:right="1418" w:bottom="1418" w:left="2693" w:header="284"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6876" w14:textId="77777777" w:rsidR="005E286A" w:rsidRDefault="005E286A" w:rsidP="002B7B42">
      <w:r>
        <w:separator/>
      </w:r>
    </w:p>
  </w:endnote>
  <w:endnote w:type="continuationSeparator" w:id="0">
    <w:p w14:paraId="481A7BBC" w14:textId="77777777" w:rsidR="005E286A" w:rsidRDefault="005E286A"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Arial Black"/>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D9B7" w14:textId="77777777" w:rsidR="00F670FF" w:rsidRDefault="00FE1FE6" w:rsidP="009B3A68">
    <w:pPr>
      <w:pStyle w:val="Sidfot"/>
      <w:spacing w:after="0"/>
      <w:ind w:left="-1673"/>
    </w:pPr>
    <w:r w:rsidRPr="009B6013">
      <w:rPr>
        <w:noProof/>
      </w:rPr>
      <w:t>besök: stockholm – virkesvägen 2</w:t>
    </w:r>
    <w:r w:rsidRPr="009B6013">
      <w:br/>
    </w:r>
    <w:r w:rsidRPr="009B6013">
      <w:rPr>
        <w:noProof/>
      </w:rPr>
      <w:t>östersund – forskarens väg 5, hus ub</w:t>
    </w:r>
    <w:r w:rsidRPr="009B6013">
      <w:br/>
    </w:r>
    <w:r w:rsidRPr="009B6013">
      <w:rPr>
        <w:noProof/>
      </w:rPr>
      <w:t>post: 106 48 stockholm</w:t>
    </w:r>
    <w:r w:rsidRPr="009B6013">
      <w:rPr>
        <w:noProof/>
      </w:rPr>
      <w:br/>
      <w:t>tel: 010-698 10 00</w:t>
    </w:r>
    <w:r w:rsidRPr="009B6013">
      <w:rPr>
        <w:noProof/>
      </w:rPr>
      <w:br/>
      <w:t xml:space="preserve">e-post: </w:t>
    </w:r>
    <w:hyperlink r:id="rId1" w:history="1">
      <w:r w:rsidRPr="00D440F8">
        <w:rPr>
          <w:rStyle w:val="Hyperlnk"/>
        </w:rPr>
        <w:t>registrator@naturvardsverket.se</w:t>
      </w:r>
    </w:hyperlink>
    <w:r w:rsidRPr="009B6013">
      <w:br/>
    </w:r>
    <w:r w:rsidRPr="009B6013">
      <w:rPr>
        <w:noProof/>
      </w:rPr>
      <w:t xml:space="preserve">internet: </w:t>
    </w:r>
    <w:r w:rsidRPr="00D440F8">
      <w:rPr>
        <w:rStyle w:val="Hyperlnk"/>
      </w:rPr>
      <w:t>www.naturvardsverket.se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CD9C" w14:textId="77777777" w:rsidR="00EC5F0B" w:rsidRDefault="00EC5F0B" w:rsidP="009B3A68">
    <w:pPr>
      <w:pStyle w:val="Sidfot"/>
      <w:spacing w:after="0"/>
      <w:ind w:left="-167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E99D3" w14:textId="77777777" w:rsidR="005E286A" w:rsidRDefault="005E286A" w:rsidP="002B7B42">
      <w:r>
        <w:separator/>
      </w:r>
    </w:p>
  </w:footnote>
  <w:footnote w:type="continuationSeparator" w:id="0">
    <w:p w14:paraId="64A3EDE2" w14:textId="77777777" w:rsidR="005E286A" w:rsidRDefault="005E286A" w:rsidP="002B7B42">
      <w:r>
        <w:continuationSeparator/>
      </w:r>
    </w:p>
  </w:footnote>
  <w:footnote w:id="1">
    <w:p w14:paraId="564D5A02" w14:textId="77777777" w:rsidR="009F58CC" w:rsidRDefault="009F58CC" w:rsidP="009F58CC">
      <w:pPr>
        <w:pStyle w:val="Fotnotstext"/>
      </w:pPr>
      <w:r>
        <w:rPr>
          <w:rStyle w:val="Fotnotsreferens"/>
          <w:rFonts w:cs="Arial"/>
          <w:szCs w:val="16"/>
        </w:rPr>
        <w:footnoteRef/>
      </w:r>
      <w:r>
        <w:t xml:space="preserve"> Definition i förordning (2022:98) om statligt stöd till åtgärder för efterbehandling av föroreningsskador: en fysisk eller juridisk person som bedriver ekonomisk verksamhet genom att tillhandahålla varor eller tjänster på en marknad och som äger en fastighet som är föroreningsskadad.</w:t>
      </w:r>
    </w:p>
  </w:footnote>
  <w:footnote w:id="2">
    <w:p w14:paraId="7082E29A" w14:textId="77777777" w:rsidR="009F58CC" w:rsidRDefault="009F58CC" w:rsidP="009F58CC">
      <w:pPr>
        <w:pStyle w:val="Fotnotstext"/>
      </w:pPr>
      <w:r>
        <w:rPr>
          <w:rStyle w:val="Fotnotsreferens"/>
          <w:rFonts w:cs="Arial"/>
          <w:szCs w:val="16"/>
        </w:rPr>
        <w:footnoteRef/>
      </w:r>
      <w:hyperlink r:id="rId1" w:anchor="E-1967597143" w:history="1">
        <w:r>
          <w:rPr>
            <w:rStyle w:val="Hyperlnk"/>
          </w:rPr>
          <w:t>Nationell plan för prioritering av ansökningar om statligt stöd (naturvardsverket.se)</w:t>
        </w:r>
      </w:hyperlink>
      <w:r>
        <w:t xml:space="preserve"> </w:t>
      </w:r>
    </w:p>
  </w:footnote>
  <w:footnote w:id="3">
    <w:p w14:paraId="683C3304" w14:textId="77777777" w:rsidR="009F58CC" w:rsidRDefault="009F58CC" w:rsidP="009F58CC">
      <w:pPr>
        <w:pStyle w:val="Fotnotstext"/>
      </w:pPr>
      <w:r>
        <w:rPr>
          <w:rStyle w:val="Fotnotsreferens"/>
          <w:rFonts w:cs="Arial"/>
          <w:szCs w:val="16"/>
        </w:rPr>
        <w:footnoteRef/>
      </w:r>
      <w:hyperlink r:id="rId2" w:anchor="E-1967597143" w:history="1">
        <w:r>
          <w:rPr>
            <w:rStyle w:val="Hyperlnk"/>
          </w:rPr>
          <w:t>Nationell plan för prioritering av ansökningar om statligt stöd (naturvardsverket.se)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1542" w14:textId="77777777" w:rsidR="00FE1FE6" w:rsidRPr="00AB3C95" w:rsidRDefault="00FE1FE6" w:rsidP="00AB3C95">
    <w:pPr>
      <w:pStyle w:val="Sidhuvudsid2"/>
    </w:pPr>
    <w:r w:rsidRPr="00AB3C95">
      <w:t>naturvårdsverket</w:t>
    </w:r>
    <w:r w:rsidRPr="00AB3C95">
      <w:tab/>
    </w:r>
    <w:r w:rsidRPr="00AB3C95">
      <w:rPr>
        <w:rStyle w:val="Sidnummer"/>
      </w:rPr>
      <w:fldChar w:fldCharType="begin"/>
    </w:r>
    <w:r w:rsidRPr="00AB3C95">
      <w:rPr>
        <w:rStyle w:val="Sidnummer"/>
      </w:rPr>
      <w:instrText xml:space="preserve"> PAGE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r w:rsidRPr="00AB3C95">
      <w:rPr>
        <w:rStyle w:val="Sidnummer"/>
      </w:rPr>
      <w:fldChar w:fldCharType="begin"/>
    </w:r>
    <w:r w:rsidRPr="00AB3C95">
      <w:rPr>
        <w:rStyle w:val="Sidnummer"/>
      </w:rPr>
      <w:instrText xml:space="preserve"> NUMPAGES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391A" w14:textId="77777777" w:rsidR="00D03D5F" w:rsidRPr="00F1168B" w:rsidRDefault="00F1168B" w:rsidP="00AB3C95">
    <w:pPr>
      <w:pStyle w:val="sidhuvudsid1"/>
    </w:pPr>
    <w:r>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3A8F" w14:textId="77777777" w:rsidR="00D440F8" w:rsidRPr="00AB3C95" w:rsidRDefault="00D440F8" w:rsidP="00AB3C95">
    <w:pPr>
      <w:pStyle w:val="Sidhuvudsid2"/>
    </w:pPr>
    <w:r w:rsidRPr="00AB3C95">
      <w:t>naturvårdsverket</w:t>
    </w:r>
    <w:r w:rsidRPr="00AB3C95">
      <w:tab/>
    </w:r>
    <w:r w:rsidRPr="00AB3C95">
      <w:rPr>
        <w:rStyle w:val="Sidnummer"/>
      </w:rPr>
      <w:fldChar w:fldCharType="begin"/>
    </w:r>
    <w:r w:rsidRPr="00AB3C95">
      <w:rPr>
        <w:rStyle w:val="Sidnummer"/>
      </w:rPr>
      <w:instrText xml:space="preserve"> PAGE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r w:rsidRPr="00AB3C95">
      <w:rPr>
        <w:rStyle w:val="Sidnummer"/>
      </w:rPr>
      <w:fldChar w:fldCharType="begin"/>
    </w:r>
    <w:r w:rsidRPr="00AB3C95">
      <w:rPr>
        <w:rStyle w:val="Sidnummer"/>
      </w:rPr>
      <w:instrText xml:space="preserve"> NUMPAGES </w:instrText>
    </w:r>
    <w:r w:rsidRPr="00AB3C95">
      <w:rPr>
        <w:rStyle w:val="Sidnummer"/>
      </w:rPr>
      <w:fldChar w:fldCharType="separate"/>
    </w:r>
    <w:r w:rsidRPr="00AB3C95">
      <w:rPr>
        <w:rStyle w:val="Sidnummer"/>
      </w:rPr>
      <w:t>2</w:t>
    </w:r>
    <w:r w:rsidRPr="00AB3C95">
      <w:rPr>
        <w:rStyle w:val="Sidnummer"/>
      </w:rPr>
      <w:fldChar w:fldCharType="end"/>
    </w:r>
    <w:r w:rsidRPr="00AB3C95">
      <w:rPr>
        <w:rStyle w:val="Sidnummer"/>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957F" w14:textId="77777777" w:rsidR="00F1168B" w:rsidRPr="00F1168B" w:rsidRDefault="00F1168B" w:rsidP="00F1168B">
    <w:pPr>
      <w:pStyle w:val="Sidhuvudsid2"/>
      <w:tabs>
        <w:tab w:val="left" w:pos="1875"/>
      </w:tabs>
      <w:spacing w:after="0"/>
      <w:ind w:left="-1673" w:right="-852"/>
    </w:pPr>
    <w:r w:rsidRPr="008E1547">
      <w:t>naturvårdsverket</w:t>
    </w:r>
    <w:r w:rsidRPr="005C5A1D">
      <w:tab/>
    </w:r>
    <w:r>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6E0"/>
    <w:multiLevelType w:val="hybridMultilevel"/>
    <w:tmpl w:val="4E50A8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F173E6"/>
    <w:multiLevelType w:val="hybridMultilevel"/>
    <w:tmpl w:val="128CDE7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553141C"/>
    <w:multiLevelType w:val="multilevel"/>
    <w:tmpl w:val="451A8C48"/>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3" w15:restartNumberingAfterBreak="0">
    <w:nsid w:val="4BAD7B81"/>
    <w:multiLevelType w:val="hybridMultilevel"/>
    <w:tmpl w:val="D3145136"/>
    <w:lvl w:ilvl="0" w:tplc="37C0095E">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43C2BA1"/>
    <w:multiLevelType w:val="multilevel"/>
    <w:tmpl w:val="44981170"/>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333167"/>
    <w:multiLevelType w:val="multilevel"/>
    <w:tmpl w:val="8C484580"/>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7" w15:restartNumberingAfterBreak="0">
    <w:nsid w:val="733460AC"/>
    <w:multiLevelType w:val="hybridMultilevel"/>
    <w:tmpl w:val="B6428E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84056771">
    <w:abstractNumId w:val="6"/>
  </w:num>
  <w:num w:numId="2" w16cid:durableId="664011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093414">
    <w:abstractNumId w:val="4"/>
  </w:num>
  <w:num w:numId="4" w16cid:durableId="2038188947">
    <w:abstractNumId w:val="5"/>
  </w:num>
  <w:num w:numId="5" w16cid:durableId="971863471">
    <w:abstractNumId w:val="2"/>
  </w:num>
  <w:num w:numId="6" w16cid:durableId="1121799175">
    <w:abstractNumId w:val="3"/>
  </w:num>
  <w:num w:numId="7" w16cid:durableId="154533999">
    <w:abstractNumId w:val="5"/>
  </w:num>
  <w:num w:numId="8" w16cid:durableId="338238628">
    <w:abstractNumId w:val="2"/>
  </w:num>
  <w:num w:numId="9" w16cid:durableId="1430347982">
    <w:abstractNumId w:val="6"/>
  </w:num>
  <w:num w:numId="10" w16cid:durableId="914558612">
    <w:abstractNumId w:val="6"/>
  </w:num>
  <w:num w:numId="11" w16cid:durableId="1248615593">
    <w:abstractNumId w:val="6"/>
  </w:num>
  <w:num w:numId="12" w16cid:durableId="1138720152">
    <w:abstractNumId w:val="6"/>
  </w:num>
  <w:num w:numId="13" w16cid:durableId="2073112046">
    <w:abstractNumId w:val="6"/>
  </w:num>
  <w:num w:numId="14" w16cid:durableId="202400786">
    <w:abstractNumId w:val="6"/>
  </w:num>
  <w:num w:numId="15" w16cid:durableId="969819187">
    <w:abstractNumId w:val="6"/>
  </w:num>
  <w:num w:numId="16" w16cid:durableId="929313210">
    <w:abstractNumId w:val="6"/>
  </w:num>
  <w:num w:numId="17" w16cid:durableId="212083857">
    <w:abstractNumId w:val="6"/>
  </w:num>
  <w:num w:numId="18" w16cid:durableId="90203103">
    <w:abstractNumId w:val="1"/>
  </w:num>
  <w:num w:numId="19" w16cid:durableId="619803177">
    <w:abstractNumId w:val="7"/>
  </w:num>
  <w:num w:numId="20" w16cid:durableId="1762220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ate" w:val="2022-09-28"/>
    <w:docVar w:name="dvEmail" w:val="jeanette.haggrot"/>
    <w:docVar w:name="dvName" w:val="Jeanette Häggrot"/>
    <w:docVar w:name="dvPhone" w:val="010-698 17 43"/>
  </w:docVars>
  <w:rsids>
    <w:rsidRoot w:val="009A2CF6"/>
    <w:rsid w:val="00001C9F"/>
    <w:rsid w:val="00010AD1"/>
    <w:rsid w:val="00013A9D"/>
    <w:rsid w:val="000521A6"/>
    <w:rsid w:val="0005336F"/>
    <w:rsid w:val="0006236A"/>
    <w:rsid w:val="00063B8D"/>
    <w:rsid w:val="00067061"/>
    <w:rsid w:val="000B1437"/>
    <w:rsid w:val="000B607E"/>
    <w:rsid w:val="000C72F9"/>
    <w:rsid w:val="000E2C4B"/>
    <w:rsid w:val="001374DC"/>
    <w:rsid w:val="00147AB7"/>
    <w:rsid w:val="00193C62"/>
    <w:rsid w:val="001B11DA"/>
    <w:rsid w:val="001E6911"/>
    <w:rsid w:val="001F4F78"/>
    <w:rsid w:val="002040B7"/>
    <w:rsid w:val="002242FC"/>
    <w:rsid w:val="00232046"/>
    <w:rsid w:val="002570EC"/>
    <w:rsid w:val="00264995"/>
    <w:rsid w:val="00284451"/>
    <w:rsid w:val="00284C13"/>
    <w:rsid w:val="002A3697"/>
    <w:rsid w:val="002B56E8"/>
    <w:rsid w:val="002B77EE"/>
    <w:rsid w:val="002B7B42"/>
    <w:rsid w:val="002C2691"/>
    <w:rsid w:val="002D07FA"/>
    <w:rsid w:val="002D2246"/>
    <w:rsid w:val="00306D08"/>
    <w:rsid w:val="003410D3"/>
    <w:rsid w:val="00352D3C"/>
    <w:rsid w:val="003705DD"/>
    <w:rsid w:val="00375639"/>
    <w:rsid w:val="003836EF"/>
    <w:rsid w:val="003F407F"/>
    <w:rsid w:val="00402D6A"/>
    <w:rsid w:val="00403C94"/>
    <w:rsid w:val="00422ECA"/>
    <w:rsid w:val="004356BC"/>
    <w:rsid w:val="00451CFB"/>
    <w:rsid w:val="00454EE8"/>
    <w:rsid w:val="00461331"/>
    <w:rsid w:val="004643E0"/>
    <w:rsid w:val="004935E5"/>
    <w:rsid w:val="004A663E"/>
    <w:rsid w:val="004B3080"/>
    <w:rsid w:val="004B3FDD"/>
    <w:rsid w:val="004E5986"/>
    <w:rsid w:val="004F345D"/>
    <w:rsid w:val="00502131"/>
    <w:rsid w:val="0051738C"/>
    <w:rsid w:val="00524516"/>
    <w:rsid w:val="005268CA"/>
    <w:rsid w:val="00555BDA"/>
    <w:rsid w:val="0055681A"/>
    <w:rsid w:val="005A0551"/>
    <w:rsid w:val="005A6C4E"/>
    <w:rsid w:val="005B5B05"/>
    <w:rsid w:val="005C3A02"/>
    <w:rsid w:val="005C5A1D"/>
    <w:rsid w:val="005E286A"/>
    <w:rsid w:val="005E49A8"/>
    <w:rsid w:val="005F3AF8"/>
    <w:rsid w:val="0060549E"/>
    <w:rsid w:val="0063580D"/>
    <w:rsid w:val="00677B26"/>
    <w:rsid w:val="006819F0"/>
    <w:rsid w:val="006833C7"/>
    <w:rsid w:val="0068700D"/>
    <w:rsid w:val="006D3600"/>
    <w:rsid w:val="00711583"/>
    <w:rsid w:val="0071303C"/>
    <w:rsid w:val="007341F9"/>
    <w:rsid w:val="0073786D"/>
    <w:rsid w:val="0076020C"/>
    <w:rsid w:val="00760E04"/>
    <w:rsid w:val="007B1EC7"/>
    <w:rsid w:val="007C6147"/>
    <w:rsid w:val="007D37C4"/>
    <w:rsid w:val="007E71E6"/>
    <w:rsid w:val="007F0F1F"/>
    <w:rsid w:val="007F37AB"/>
    <w:rsid w:val="007F5312"/>
    <w:rsid w:val="0080262F"/>
    <w:rsid w:val="00822AB8"/>
    <w:rsid w:val="00824904"/>
    <w:rsid w:val="0085186F"/>
    <w:rsid w:val="008560E9"/>
    <w:rsid w:val="00873771"/>
    <w:rsid w:val="008C27FD"/>
    <w:rsid w:val="009033CB"/>
    <w:rsid w:val="0094098E"/>
    <w:rsid w:val="00951AB0"/>
    <w:rsid w:val="009663F1"/>
    <w:rsid w:val="00983557"/>
    <w:rsid w:val="009A2CF6"/>
    <w:rsid w:val="009A3321"/>
    <w:rsid w:val="009B2763"/>
    <w:rsid w:val="009B3A68"/>
    <w:rsid w:val="009B6013"/>
    <w:rsid w:val="009E0B82"/>
    <w:rsid w:val="009E177A"/>
    <w:rsid w:val="009F58CC"/>
    <w:rsid w:val="00A148A6"/>
    <w:rsid w:val="00A5115C"/>
    <w:rsid w:val="00A52063"/>
    <w:rsid w:val="00A908F6"/>
    <w:rsid w:val="00AA058C"/>
    <w:rsid w:val="00AB3C95"/>
    <w:rsid w:val="00AB59E6"/>
    <w:rsid w:val="00AC5B2B"/>
    <w:rsid w:val="00AE48CA"/>
    <w:rsid w:val="00B13B74"/>
    <w:rsid w:val="00B20763"/>
    <w:rsid w:val="00B34A2A"/>
    <w:rsid w:val="00B47CCD"/>
    <w:rsid w:val="00B507CB"/>
    <w:rsid w:val="00B842DF"/>
    <w:rsid w:val="00BA7E7C"/>
    <w:rsid w:val="00BE2AB2"/>
    <w:rsid w:val="00BF5C7A"/>
    <w:rsid w:val="00C01E67"/>
    <w:rsid w:val="00C10FBC"/>
    <w:rsid w:val="00C42D20"/>
    <w:rsid w:val="00C474A0"/>
    <w:rsid w:val="00C47538"/>
    <w:rsid w:val="00C9471C"/>
    <w:rsid w:val="00C96D32"/>
    <w:rsid w:val="00CD5F88"/>
    <w:rsid w:val="00D03D5F"/>
    <w:rsid w:val="00D440F8"/>
    <w:rsid w:val="00D93447"/>
    <w:rsid w:val="00D9673B"/>
    <w:rsid w:val="00DB0920"/>
    <w:rsid w:val="00DF18AF"/>
    <w:rsid w:val="00E341C6"/>
    <w:rsid w:val="00E476CD"/>
    <w:rsid w:val="00EC5F0B"/>
    <w:rsid w:val="00F1168B"/>
    <w:rsid w:val="00F26488"/>
    <w:rsid w:val="00F30D92"/>
    <w:rsid w:val="00F529F9"/>
    <w:rsid w:val="00F61DCC"/>
    <w:rsid w:val="00F670FF"/>
    <w:rsid w:val="00F90EEA"/>
    <w:rsid w:val="00FA643A"/>
    <w:rsid w:val="00FE1F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63595"/>
  <w15:docId w15:val="{8D186FB6-003E-48F8-8625-685BA381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05"/>
    <w:pPr>
      <w:spacing w:after="120" w:line="240" w:lineRule="auto"/>
    </w:pPr>
    <w:rPr>
      <w:rFonts w:ascii="Times New Roman" w:hAnsi="Times New Roman"/>
      <w:sz w:val="24"/>
    </w:rPr>
  </w:style>
  <w:style w:type="paragraph" w:styleId="Rubrik1">
    <w:name w:val="heading 1"/>
    <w:next w:val="Normal"/>
    <w:link w:val="Rubrik1Char"/>
    <w:uiPriority w:val="2"/>
    <w:qFormat/>
    <w:rsid w:val="002B56E8"/>
    <w:pPr>
      <w:keepNext/>
      <w:keepLines/>
      <w:spacing w:before="240" w:after="60" w:line="240" w:lineRule="auto"/>
      <w:outlineLvl w:val="0"/>
    </w:pPr>
    <w:rPr>
      <w:rFonts w:ascii="Times New Roman" w:eastAsiaTheme="majorEastAsia" w:hAnsi="Times New Roman" w:cstheme="majorBidi"/>
      <w:b/>
      <w:bCs/>
      <w:sz w:val="24"/>
      <w:szCs w:val="28"/>
    </w:rPr>
  </w:style>
  <w:style w:type="paragraph" w:styleId="Rubrik2">
    <w:name w:val="heading 2"/>
    <w:next w:val="Normal"/>
    <w:link w:val="Rubrik2Char"/>
    <w:uiPriority w:val="2"/>
    <w:qFormat/>
    <w:rsid w:val="002B56E8"/>
    <w:pPr>
      <w:tabs>
        <w:tab w:val="left" w:pos="567"/>
      </w:tabs>
      <w:spacing w:before="240" w:after="60" w:line="240" w:lineRule="auto"/>
      <w:ind w:left="567" w:hanging="567"/>
      <w:outlineLvl w:val="1"/>
    </w:pPr>
    <w:rPr>
      <w:rFonts w:ascii="Arial" w:hAnsi="Arial"/>
      <w:b/>
      <w:bCs/>
      <w:sz w:val="20"/>
      <w:szCs w:val="26"/>
    </w:rPr>
  </w:style>
  <w:style w:type="paragraph" w:styleId="Rubrik3">
    <w:name w:val="heading 3"/>
    <w:next w:val="Normal"/>
    <w:link w:val="Rubrik3Char"/>
    <w:uiPriority w:val="2"/>
    <w:qFormat/>
    <w:rsid w:val="002B56E8"/>
    <w:pPr>
      <w:tabs>
        <w:tab w:val="left" w:pos="680"/>
      </w:tabs>
      <w:spacing w:before="240" w:after="60" w:line="240" w:lineRule="auto"/>
      <w:outlineLvl w:val="2"/>
    </w:pPr>
    <w:rPr>
      <w:rFonts w:ascii="Arial" w:hAnsi="Arial"/>
      <w:bCs/>
      <w:sz w:val="20"/>
    </w:rPr>
  </w:style>
  <w:style w:type="paragraph" w:styleId="Rubrik4">
    <w:name w:val="heading 4"/>
    <w:basedOn w:val="Rubrik1"/>
    <w:next w:val="Normal"/>
    <w:link w:val="Rubrik4Char"/>
    <w:uiPriority w:val="9"/>
    <w:semiHidden/>
    <w:qFormat/>
    <w:rsid w:val="002B77EE"/>
    <w:pPr>
      <w:numPr>
        <w:ilvl w:val="3"/>
        <w:numId w:val="17"/>
      </w:numPr>
      <w:outlineLvl w:val="3"/>
    </w:pPr>
    <w:rPr>
      <w:b w:val="0"/>
      <w:bCs w:val="0"/>
      <w:i/>
      <w:iCs/>
    </w:rPr>
  </w:style>
  <w:style w:type="paragraph" w:styleId="Rubrik5">
    <w:name w:val="heading 5"/>
    <w:basedOn w:val="Normal"/>
    <w:next w:val="Normal"/>
    <w:link w:val="Rubrik5Char"/>
    <w:uiPriority w:val="9"/>
    <w:semiHidden/>
    <w:qFormat/>
    <w:rsid w:val="002B77EE"/>
    <w:pPr>
      <w:keepNext/>
      <w:keepLines/>
      <w:numPr>
        <w:ilvl w:val="4"/>
        <w:numId w:val="17"/>
      </w:numPr>
      <w:spacing w:before="200"/>
      <w:outlineLvl w:val="4"/>
    </w:pPr>
    <w:rPr>
      <w:rFonts w:asciiTheme="majorHAnsi" w:eastAsiaTheme="majorEastAsia" w:hAnsiTheme="majorHAnsi" w:cstheme="majorBidi"/>
      <w:color w:val="8D6900" w:themeColor="accent1" w:themeShade="7F"/>
    </w:rPr>
  </w:style>
  <w:style w:type="paragraph" w:styleId="Rubrik6">
    <w:name w:val="heading 6"/>
    <w:basedOn w:val="Normal"/>
    <w:next w:val="Normal"/>
    <w:link w:val="Rubrik6Char"/>
    <w:uiPriority w:val="9"/>
    <w:semiHidden/>
    <w:qFormat/>
    <w:rsid w:val="002B77EE"/>
    <w:pPr>
      <w:keepNext/>
      <w:keepLines/>
      <w:numPr>
        <w:ilvl w:val="5"/>
        <w:numId w:val="17"/>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2B77E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B77EE"/>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B77E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7EE"/>
    <w:pPr>
      <w:tabs>
        <w:tab w:val="center" w:pos="4536"/>
        <w:tab w:val="right" w:pos="9072"/>
      </w:tabs>
    </w:pPr>
  </w:style>
  <w:style w:type="character" w:customStyle="1" w:styleId="SidhuvudChar">
    <w:name w:val="Sidhuvud Char"/>
    <w:basedOn w:val="Standardstycketeckensnitt"/>
    <w:link w:val="Sidhuvud"/>
    <w:semiHidden/>
    <w:rsid w:val="002B77EE"/>
    <w:rPr>
      <w:rFonts w:ascii="Times New Roman" w:hAnsi="Times New Roman"/>
      <w:sz w:val="24"/>
    </w:rPr>
  </w:style>
  <w:style w:type="paragraph" w:styleId="Sidfot">
    <w:name w:val="footer"/>
    <w:link w:val="SidfotChar"/>
    <w:uiPriority w:val="99"/>
    <w:rsid w:val="00A908F6"/>
    <w:pPr>
      <w:tabs>
        <w:tab w:val="center" w:pos="4536"/>
        <w:tab w:val="right" w:pos="9072"/>
      </w:tabs>
      <w:spacing w:before="720" w:line="220" w:lineRule="exact"/>
      <w:ind w:left="-1559"/>
    </w:pPr>
    <w:rPr>
      <w:rFonts w:ascii="Times New Roman" w:hAnsi="Times New Roman"/>
      <w:smallCaps/>
      <w:spacing w:val="12"/>
      <w:sz w:val="16"/>
    </w:rPr>
  </w:style>
  <w:style w:type="character" w:customStyle="1" w:styleId="SidfotChar">
    <w:name w:val="Sidfot Char"/>
    <w:basedOn w:val="Standardstycketeckensnitt"/>
    <w:link w:val="Sidfot"/>
    <w:uiPriority w:val="99"/>
    <w:rsid w:val="00A908F6"/>
    <w:rPr>
      <w:rFonts w:ascii="Times New Roman" w:hAnsi="Times New Roman"/>
      <w:smallCaps/>
      <w:spacing w:val="12"/>
      <w:sz w:val="16"/>
    </w:rPr>
  </w:style>
  <w:style w:type="character" w:styleId="Sidnummer">
    <w:name w:val="page number"/>
    <w:basedOn w:val="Standardstycketeckensnitt"/>
    <w:semiHidden/>
    <w:rsid w:val="002B77EE"/>
  </w:style>
  <w:style w:type="character" w:customStyle="1" w:styleId="Rubrik1Char">
    <w:name w:val="Rubrik 1 Char"/>
    <w:basedOn w:val="Standardstycketeckensnitt"/>
    <w:link w:val="Rubrik1"/>
    <w:uiPriority w:val="2"/>
    <w:rsid w:val="002B56E8"/>
    <w:rPr>
      <w:rFonts w:ascii="Times New Roman" w:eastAsiaTheme="majorEastAsia" w:hAnsi="Times New Roman" w:cstheme="majorBidi"/>
      <w:b/>
      <w:bCs/>
      <w:sz w:val="24"/>
      <w:szCs w:val="28"/>
    </w:rPr>
  </w:style>
  <w:style w:type="character" w:customStyle="1" w:styleId="Rubrik2Char">
    <w:name w:val="Rubrik 2 Char"/>
    <w:basedOn w:val="Standardstycketeckensnitt"/>
    <w:link w:val="Rubrik2"/>
    <w:uiPriority w:val="2"/>
    <w:rsid w:val="002B56E8"/>
    <w:rPr>
      <w:rFonts w:ascii="Arial" w:hAnsi="Arial"/>
      <w:b/>
      <w:bCs/>
      <w:sz w:val="20"/>
      <w:szCs w:val="26"/>
    </w:rPr>
  </w:style>
  <w:style w:type="character" w:customStyle="1" w:styleId="Rubrik3Char">
    <w:name w:val="Rubrik 3 Char"/>
    <w:basedOn w:val="Standardstycketeckensnitt"/>
    <w:link w:val="Rubrik3"/>
    <w:uiPriority w:val="2"/>
    <w:rsid w:val="002B56E8"/>
    <w:rPr>
      <w:rFonts w:ascii="Arial" w:hAnsi="Arial"/>
      <w:bCs/>
      <w:sz w:val="20"/>
    </w:rPr>
  </w:style>
  <w:style w:type="character" w:customStyle="1" w:styleId="Rubrik4Char">
    <w:name w:val="Rubrik 4 Char"/>
    <w:basedOn w:val="Standardstycketeckensnitt"/>
    <w:link w:val="Rubrik4"/>
    <w:uiPriority w:val="9"/>
    <w:semiHidden/>
    <w:rsid w:val="002B77EE"/>
    <w:rPr>
      <w:rFonts w:ascii="Times New Roman" w:eastAsiaTheme="majorEastAsia" w:hAnsi="Times New Roman" w:cstheme="majorBidi"/>
      <w:i/>
      <w:iCs/>
      <w:sz w:val="24"/>
      <w:szCs w:val="28"/>
    </w:rPr>
  </w:style>
  <w:style w:type="paragraph" w:customStyle="1" w:styleId="Rubrik1Nr">
    <w:name w:val="Rubrik 1 Nr"/>
    <w:basedOn w:val="Rubrik1"/>
    <w:next w:val="Normal"/>
    <w:link w:val="Rubrik1NrChar"/>
    <w:uiPriority w:val="2"/>
    <w:qFormat/>
    <w:rsid w:val="00822AB8"/>
    <w:pPr>
      <w:numPr>
        <w:numId w:val="17"/>
      </w:numPr>
      <w:tabs>
        <w:tab w:val="left" w:pos="454"/>
      </w:tabs>
    </w:pPr>
    <w:rPr>
      <w:rFonts w:cs="Times New Roman"/>
      <w:noProof/>
      <w:szCs w:val="24"/>
    </w:rPr>
  </w:style>
  <w:style w:type="character" w:customStyle="1" w:styleId="Rubrik5Char">
    <w:name w:val="Rubrik 5 Char"/>
    <w:basedOn w:val="Standardstycketeckensnitt"/>
    <w:link w:val="Rubrik5"/>
    <w:uiPriority w:val="9"/>
    <w:semiHidden/>
    <w:rsid w:val="002B77EE"/>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2B77EE"/>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2B77EE"/>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2B77E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B77EE"/>
    <w:rPr>
      <w:rFonts w:asciiTheme="majorHAnsi" w:eastAsiaTheme="majorEastAsia" w:hAnsiTheme="majorHAnsi" w:cstheme="majorBidi"/>
      <w:i/>
      <w:iCs/>
      <w:color w:val="404040" w:themeColor="text1" w:themeTint="BF"/>
      <w:sz w:val="20"/>
      <w:szCs w:val="20"/>
    </w:rPr>
  </w:style>
  <w:style w:type="paragraph" w:customStyle="1" w:styleId="Rubrik2Nr">
    <w:name w:val="Rubrik 2 Nr"/>
    <w:basedOn w:val="Rubrik2"/>
    <w:next w:val="Normal"/>
    <w:link w:val="Rubrik2NrChar"/>
    <w:uiPriority w:val="2"/>
    <w:qFormat/>
    <w:rsid w:val="002B77EE"/>
    <w:pPr>
      <w:numPr>
        <w:ilvl w:val="1"/>
        <w:numId w:val="17"/>
      </w:numPr>
      <w:tabs>
        <w:tab w:val="clear" w:pos="567"/>
      </w:tabs>
    </w:pPr>
  </w:style>
  <w:style w:type="paragraph" w:customStyle="1" w:styleId="Rubrik3Nr">
    <w:name w:val="Rubrik 3 Nr"/>
    <w:basedOn w:val="Rubrik3"/>
    <w:next w:val="Normal"/>
    <w:link w:val="Rubrik3NrChar"/>
    <w:uiPriority w:val="2"/>
    <w:qFormat/>
    <w:rsid w:val="002B77EE"/>
    <w:pPr>
      <w:numPr>
        <w:ilvl w:val="2"/>
        <w:numId w:val="17"/>
      </w:numPr>
    </w:pPr>
  </w:style>
  <w:style w:type="character" w:customStyle="1" w:styleId="Rubrik1NrChar">
    <w:name w:val="Rubrik 1 Nr Char"/>
    <w:basedOn w:val="Rubrik1Char"/>
    <w:link w:val="Rubrik1Nr"/>
    <w:uiPriority w:val="2"/>
    <w:rsid w:val="00822AB8"/>
    <w:rPr>
      <w:rFonts w:ascii="Times New Roman" w:eastAsiaTheme="majorEastAsia" w:hAnsi="Times New Roman" w:cs="Times New Roman"/>
      <w:b/>
      <w:bCs/>
      <w:noProof/>
      <w:sz w:val="24"/>
      <w:szCs w:val="24"/>
    </w:rPr>
  </w:style>
  <w:style w:type="character" w:customStyle="1" w:styleId="Rubrik2NrChar">
    <w:name w:val="Rubrik 2 Nr Char"/>
    <w:basedOn w:val="Rubrik2Char"/>
    <w:link w:val="Rubrik2Nr"/>
    <w:uiPriority w:val="2"/>
    <w:rsid w:val="002B77EE"/>
    <w:rPr>
      <w:rFonts w:ascii="Arial" w:hAnsi="Arial"/>
      <w:b/>
      <w:bCs/>
      <w:sz w:val="20"/>
      <w:szCs w:val="26"/>
    </w:rPr>
  </w:style>
  <w:style w:type="character" w:customStyle="1" w:styleId="Rubrik3NrChar">
    <w:name w:val="Rubrik 3 Nr Char"/>
    <w:basedOn w:val="Rubrik3Char"/>
    <w:link w:val="Rubrik3Nr"/>
    <w:uiPriority w:val="2"/>
    <w:rsid w:val="002B56E8"/>
    <w:rPr>
      <w:rFonts w:ascii="Arial" w:hAnsi="Arial"/>
      <w:bCs/>
      <w:sz w:val="20"/>
    </w:rPr>
  </w:style>
  <w:style w:type="paragraph" w:customStyle="1" w:styleId="NummerlistaNV">
    <w:name w:val="Nummerlista NV"/>
    <w:uiPriority w:val="13"/>
    <w:qFormat/>
    <w:rsid w:val="00A908F6"/>
    <w:pPr>
      <w:numPr>
        <w:numId w:val="7"/>
      </w:numPr>
      <w:tabs>
        <w:tab w:val="left" w:pos="720"/>
      </w:tabs>
      <w:spacing w:after="30" w:line="240" w:lineRule="auto"/>
      <w:ind w:left="357" w:hanging="357"/>
    </w:pPr>
    <w:rPr>
      <w:rFonts w:ascii="Times New Roman" w:hAnsi="Times New Roman"/>
      <w:sz w:val="24"/>
    </w:rPr>
  </w:style>
  <w:style w:type="paragraph" w:customStyle="1" w:styleId="PunktlistaNV">
    <w:name w:val="Punktlista NV"/>
    <w:uiPriority w:val="13"/>
    <w:qFormat/>
    <w:rsid w:val="00A908F6"/>
    <w:pPr>
      <w:numPr>
        <w:numId w:val="8"/>
      </w:numPr>
      <w:tabs>
        <w:tab w:val="left" w:pos="720"/>
      </w:tabs>
      <w:spacing w:after="30" w:line="240" w:lineRule="auto"/>
      <w:ind w:left="357" w:hanging="357"/>
    </w:pPr>
    <w:rPr>
      <w:rFonts w:ascii="Times New Roman" w:hAnsi="Times New Roman"/>
      <w:sz w:val="24"/>
    </w:rPr>
  </w:style>
  <w:style w:type="paragraph" w:customStyle="1" w:styleId="InledandeRubrik">
    <w:name w:val="Inledande Rubrik"/>
    <w:next w:val="Normal"/>
    <w:uiPriority w:val="2"/>
    <w:qFormat/>
    <w:rsid w:val="002B56E8"/>
    <w:pPr>
      <w:spacing w:before="480" w:after="240" w:line="240" w:lineRule="auto"/>
      <w:outlineLvl w:val="0"/>
    </w:pPr>
    <w:rPr>
      <w:rFonts w:ascii="Times New Roman" w:hAnsi="Times New Roman"/>
      <w:b/>
      <w:sz w:val="24"/>
    </w:rPr>
  </w:style>
  <w:style w:type="table" w:styleId="Tabellrutnt">
    <w:name w:val="Table Grid"/>
    <w:basedOn w:val="Normaltabell"/>
    <w:uiPriority w:val="59"/>
    <w:rsid w:val="002B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B77EE"/>
    <w:rPr>
      <w:rFonts w:ascii="Tahoma" w:hAnsi="Tahoma" w:cs="Tahoma"/>
      <w:sz w:val="16"/>
      <w:szCs w:val="16"/>
    </w:rPr>
  </w:style>
  <w:style w:type="character" w:customStyle="1" w:styleId="BallongtextChar">
    <w:name w:val="Ballongtext Char"/>
    <w:basedOn w:val="Standardstycketeckensnitt"/>
    <w:link w:val="Ballongtext"/>
    <w:uiPriority w:val="99"/>
    <w:semiHidden/>
    <w:rsid w:val="002B77EE"/>
    <w:rPr>
      <w:rFonts w:ascii="Tahoma" w:hAnsi="Tahoma" w:cs="Tahoma"/>
      <w:sz w:val="16"/>
      <w:szCs w:val="16"/>
    </w:rPr>
  </w:style>
  <w:style w:type="paragraph" w:styleId="Ingetavstnd">
    <w:name w:val="No Spacing"/>
    <w:uiPriority w:val="1"/>
    <w:qFormat/>
    <w:rsid w:val="002B56E8"/>
    <w:pPr>
      <w:spacing w:after="0" w:line="240" w:lineRule="auto"/>
    </w:pPr>
    <w:rPr>
      <w:rFonts w:ascii="Times New Roman" w:hAnsi="Times New Roman"/>
      <w:sz w:val="24"/>
    </w:rPr>
  </w:style>
  <w:style w:type="paragraph" w:customStyle="1" w:styleId="Sidhuvudsid2">
    <w:name w:val="Sidhuvud sid2"/>
    <w:link w:val="Sidhuvudsid2Char"/>
    <w:uiPriority w:val="15"/>
    <w:rsid w:val="00D440F8"/>
    <w:pPr>
      <w:tabs>
        <w:tab w:val="right" w:pos="7796"/>
      </w:tabs>
      <w:spacing w:after="480" w:line="240" w:lineRule="auto"/>
      <w:ind w:left="-1559"/>
    </w:pPr>
    <w:rPr>
      <w:rFonts w:ascii="Times New Roman" w:hAnsi="Times New Roman"/>
      <w:smallCaps/>
      <w:spacing w:val="12"/>
      <w:sz w:val="20"/>
    </w:rPr>
  </w:style>
  <w:style w:type="paragraph" w:customStyle="1" w:styleId="NVhuvud12pt">
    <w:name w:val="NV huvud 12pt"/>
    <w:uiPriority w:val="14"/>
    <w:rsid w:val="00A908F6"/>
    <w:pPr>
      <w:tabs>
        <w:tab w:val="left" w:pos="3827"/>
      </w:tabs>
      <w:spacing w:after="0" w:line="240" w:lineRule="auto"/>
      <w:ind w:left="3827"/>
    </w:pPr>
    <w:rPr>
      <w:rFonts w:ascii="Times New Roman" w:hAnsi="Times New Roman"/>
      <w:sz w:val="24"/>
    </w:rPr>
  </w:style>
  <w:style w:type="paragraph" w:customStyle="1" w:styleId="NVhuvud10pt">
    <w:name w:val="NV huvud 10pt"/>
    <w:uiPriority w:val="14"/>
    <w:rsid w:val="00A908F6"/>
    <w:pPr>
      <w:spacing w:after="0" w:line="240" w:lineRule="auto"/>
    </w:pPr>
    <w:rPr>
      <w:rFonts w:ascii="Times New Roman" w:hAnsi="Times New Roman"/>
      <w:sz w:val="20"/>
    </w:rPr>
  </w:style>
  <w:style w:type="table" w:customStyle="1" w:styleId="NV-Centrerad">
    <w:name w:val="_NV-Centrerad"/>
    <w:basedOn w:val="Normaltabell"/>
    <w:uiPriority w:val="99"/>
    <w:rsid w:val="002B77EE"/>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Hgerstlld">
    <w:name w:val="_NV-Högerställd"/>
    <w:basedOn w:val="Normaltabell"/>
    <w:rsid w:val="002B77EE"/>
    <w:pPr>
      <w:spacing w:after="0" w:line="200" w:lineRule="exact"/>
      <w:jc w:val="right"/>
    </w:pPr>
    <w:rPr>
      <w:rFonts w:ascii="Arial" w:eastAsia="Times New Roman" w:hAnsi="Arial" w:cs="Times New Roman"/>
      <w:sz w:val="17"/>
      <w:szCs w:val="20"/>
      <w:lang w:eastAsia="sv-SE"/>
    </w:rPr>
    <w:tblPr>
      <w:tblStyleRowBandSize w:val="1"/>
      <w:tblBorders>
        <w:bottom w:val="single" w:sz="4" w:space="0" w:color="auto"/>
      </w:tblBorders>
    </w:tblPr>
    <w:trPr>
      <w:cantSplit/>
    </w:trPr>
    <w:tcPr>
      <w:shd w:val="clear" w:color="auto" w:fill="auto"/>
    </w:tcPr>
    <w:tblStylePr w:type="firstRow">
      <w:pPr>
        <w:wordWrap/>
        <w:spacing w:beforeLines="0" w:before="0" w:beforeAutospacing="0" w:afterLines="0" w:after="0" w:afterAutospacing="0" w:line="200" w:lineRule="exact"/>
        <w:contextualSpacing w:val="0"/>
      </w:pPr>
      <w:rPr>
        <w:rFonts w:ascii="Arial" w:hAnsi="Arial"/>
        <w:b/>
        <w:color w:val="auto"/>
        <w:sz w:val="17"/>
      </w:rPr>
      <w:tblPr/>
      <w:tcPr>
        <w:tcBorders>
          <w:top w:val="single" w:sz="4" w:space="0" w:color="auto"/>
          <w:left w:val="nil"/>
          <w:bottom w:val="single" w:sz="4" w:space="0" w:color="auto"/>
          <w:right w:val="nil"/>
          <w:insideH w:val="nil"/>
          <w:insideV w:val="nil"/>
          <w:tl2br w:val="nil"/>
          <w:tr2bl w:val="nil"/>
        </w:tcBorders>
      </w:tcPr>
    </w:tblStylePr>
    <w:tblStylePr w:type="lastRow">
      <w:pPr>
        <w:wordWrap/>
        <w:spacing w:beforeLines="0" w:before="20" w:beforeAutospacing="0" w:afterLines="0" w:after="0" w:afterAutospacing="0" w:line="200" w:lineRule="exact"/>
        <w:contextualSpacing w:val="0"/>
      </w:pPr>
      <w:tblPr/>
      <w:tcPr>
        <w:tcBorders>
          <w:top w:val="nil"/>
          <w:left w:val="nil"/>
          <w:bottom w:val="single" w:sz="4" w:space="0" w:color="auto"/>
          <w:right w:val="nil"/>
          <w:insideH w:val="nil"/>
          <w:insideV w:val="nil"/>
          <w:tl2br w:val="nil"/>
          <w:tr2bl w:val="nil"/>
        </w:tcBorders>
        <w:shd w:val="clear" w:color="auto" w:fill="auto"/>
      </w:tcPr>
    </w:tblStylePr>
    <w:tblStylePr w:type="firstCol">
      <w:pPr>
        <w:jc w:val="left"/>
      </w:pPr>
    </w:tblStylePr>
    <w:tblStylePr w:type="lastCol">
      <w:tblPr/>
      <w:tcPr>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style>
  <w:style w:type="table" w:customStyle="1" w:styleId="NV-Vnsterstlld">
    <w:name w:val="_NV-Vänsterställd"/>
    <w:basedOn w:val="Normaltabell"/>
    <w:uiPriority w:val="99"/>
    <w:rsid w:val="002B77EE"/>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top w:val="single" w:sz="4" w:space="0" w:color="auto"/>
          <w:bottom w:val="single" w:sz="4" w:space="0" w:color="auto"/>
        </w:tcBorders>
      </w:tcPr>
    </w:tblStylePr>
    <w:tblStylePr w:type="firstCol">
      <w:pPr>
        <w:jc w:val="left"/>
      </w:pPr>
    </w:tblStylePr>
  </w:style>
  <w:style w:type="paragraph" w:styleId="Brdtext">
    <w:name w:val="Body Text"/>
    <w:basedOn w:val="Normal"/>
    <w:link w:val="BrdtextChar"/>
    <w:rsid w:val="002B77EE"/>
    <w:rPr>
      <w:rFonts w:eastAsia="Times New Roman" w:cs="Times New Roman"/>
      <w:szCs w:val="20"/>
      <w:lang w:eastAsia="sv-SE"/>
    </w:rPr>
  </w:style>
  <w:style w:type="character" w:customStyle="1" w:styleId="BrdtextChar">
    <w:name w:val="Brödtext Char"/>
    <w:basedOn w:val="Standardstycketeckensnitt"/>
    <w:link w:val="Brdtext"/>
    <w:rsid w:val="002B77EE"/>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5A0551"/>
    <w:rPr>
      <w:color w:val="5F5F5F"/>
      <w:u w:val="single"/>
    </w:rPr>
  </w:style>
  <w:style w:type="paragraph" w:customStyle="1" w:styleId="NVmottagare12pt">
    <w:name w:val="NV mottagare 12pt"/>
    <w:uiPriority w:val="14"/>
    <w:rsid w:val="00A908F6"/>
    <w:pPr>
      <w:tabs>
        <w:tab w:val="left" w:pos="3827"/>
      </w:tabs>
      <w:spacing w:after="0" w:line="240" w:lineRule="auto"/>
      <w:ind w:left="3827"/>
    </w:pPr>
    <w:rPr>
      <w:rFonts w:ascii="Times New Roman" w:hAnsi="Times New Roman"/>
      <w:sz w:val="24"/>
    </w:rPr>
  </w:style>
  <w:style w:type="paragraph" w:styleId="Beskrivning">
    <w:name w:val="caption"/>
    <w:next w:val="Normal"/>
    <w:uiPriority w:val="35"/>
    <w:unhideWhenUsed/>
    <w:rsid w:val="00264995"/>
    <w:pPr>
      <w:spacing w:after="120" w:line="240" w:lineRule="auto"/>
    </w:pPr>
    <w:rPr>
      <w:rFonts w:ascii="Arial" w:hAnsi="Arial"/>
      <w:iCs/>
      <w:color w:val="000000" w:themeColor="text1"/>
      <w:sz w:val="18"/>
      <w:szCs w:val="18"/>
    </w:rPr>
  </w:style>
  <w:style w:type="paragraph" w:customStyle="1" w:styleId="sidhuvudsid1">
    <w:name w:val="sidhuvud sid1"/>
    <w:basedOn w:val="Sidhuvudsid2"/>
    <w:link w:val="sidhuvudsid1Char"/>
    <w:uiPriority w:val="15"/>
    <w:qFormat/>
    <w:rsid w:val="00AB3C95"/>
    <w:pPr>
      <w:spacing w:after="0"/>
      <w:ind w:left="-1673"/>
    </w:pPr>
  </w:style>
  <w:style w:type="character" w:customStyle="1" w:styleId="Sidhuvudsid2Char">
    <w:name w:val="Sidhuvud sid2 Char"/>
    <w:basedOn w:val="Standardstycketeckensnitt"/>
    <w:link w:val="Sidhuvudsid2"/>
    <w:uiPriority w:val="15"/>
    <w:rsid w:val="00D440F8"/>
    <w:rPr>
      <w:rFonts w:ascii="Times New Roman" w:hAnsi="Times New Roman"/>
      <w:smallCaps/>
      <w:spacing w:val="12"/>
      <w:sz w:val="20"/>
    </w:rPr>
  </w:style>
  <w:style w:type="character" w:customStyle="1" w:styleId="sidhuvudsid1Char">
    <w:name w:val="sidhuvud sid1 Char"/>
    <w:basedOn w:val="Sidhuvudsid2Char"/>
    <w:link w:val="sidhuvudsid1"/>
    <w:uiPriority w:val="15"/>
    <w:rsid w:val="005B5B05"/>
    <w:rPr>
      <w:rFonts w:ascii="Times New Roman" w:hAnsi="Times New Roman"/>
      <w:smallCaps/>
      <w:spacing w:val="12"/>
      <w:sz w:val="20"/>
    </w:rPr>
  </w:style>
  <w:style w:type="paragraph" w:styleId="Fotnotstext">
    <w:name w:val="footnote text"/>
    <w:basedOn w:val="Normal"/>
    <w:link w:val="FotnotstextChar"/>
    <w:uiPriority w:val="99"/>
    <w:semiHidden/>
    <w:unhideWhenUsed/>
    <w:rsid w:val="009A2CF6"/>
    <w:pPr>
      <w:spacing w:after="0"/>
    </w:pPr>
    <w:rPr>
      <w:sz w:val="20"/>
      <w:szCs w:val="20"/>
    </w:rPr>
  </w:style>
  <w:style w:type="character" w:customStyle="1" w:styleId="FotnotstextChar">
    <w:name w:val="Fotnotstext Char"/>
    <w:basedOn w:val="Standardstycketeckensnitt"/>
    <w:link w:val="Fotnotstext"/>
    <w:uiPriority w:val="99"/>
    <w:semiHidden/>
    <w:rsid w:val="009A2CF6"/>
    <w:rPr>
      <w:rFonts w:ascii="Times New Roman" w:hAnsi="Times New Roman"/>
      <w:sz w:val="20"/>
      <w:szCs w:val="20"/>
    </w:rPr>
  </w:style>
  <w:style w:type="character" w:styleId="Fotnotsreferens">
    <w:name w:val="footnote reference"/>
    <w:basedOn w:val="Standardstycketeckensnitt"/>
    <w:uiPriority w:val="99"/>
    <w:semiHidden/>
    <w:unhideWhenUsed/>
    <w:rsid w:val="009A2CF6"/>
    <w:rPr>
      <w:vertAlign w:val="superscript"/>
    </w:rPr>
  </w:style>
  <w:style w:type="table" w:customStyle="1" w:styleId="NV-Vnsterstlld2">
    <w:name w:val="_NV-Vänsterställd2"/>
    <w:basedOn w:val="Normaltabell"/>
    <w:uiPriority w:val="99"/>
    <w:rsid w:val="009A2CF6"/>
    <w:pPr>
      <w:spacing w:after="0" w:line="240" w:lineRule="auto"/>
    </w:pPr>
    <w:rPr>
      <w:rFonts w:ascii="Arial" w:eastAsia="Times New Roman" w:hAnsi="Arial" w:cs="Calibri"/>
      <w:sz w:val="17"/>
    </w:rPr>
    <w:tblPr>
      <w:tblInd w:w="0" w:type="nil"/>
      <w:tblBorders>
        <w:top w:val="single" w:sz="4" w:space="0" w:color="auto"/>
        <w:bottom w:val="single" w:sz="4" w:space="0" w:color="auto"/>
      </w:tblBorders>
    </w:tblPr>
    <w:tcPr>
      <w:vAlign w:val="center"/>
    </w:tcPr>
    <w:tblStylePr w:type="firstRow">
      <w:pPr>
        <w:jc w:val="left"/>
      </w:pPr>
      <w:rPr>
        <w:rFonts w:ascii="Arial" w:hAnsi="Arial" w:cs="Arial" w:hint="default"/>
        <w:b/>
        <w:sz w:val="17"/>
        <w:szCs w:val="17"/>
      </w:rPr>
      <w:tblPr/>
      <w:tcPr>
        <w:tcBorders>
          <w:bottom w:val="single" w:sz="4" w:space="0" w:color="auto"/>
        </w:tcBorders>
      </w:tcPr>
    </w:tblStylePr>
    <w:tblStylePr w:type="firstCol">
      <w:pPr>
        <w:jc w:val="left"/>
      </w:pPr>
    </w:tblStylePr>
  </w:style>
  <w:style w:type="table" w:customStyle="1" w:styleId="Tabellrutnt3">
    <w:name w:val="Tabellrutnät3"/>
    <w:basedOn w:val="Normaltabell"/>
    <w:uiPriority w:val="59"/>
    <w:rsid w:val="009A2CF6"/>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ljust4">
    <w:name w:val="Tabellrutnät ljust4"/>
    <w:basedOn w:val="Normaltabell"/>
    <w:uiPriority w:val="40"/>
    <w:rsid w:val="009A2CF6"/>
    <w:pPr>
      <w:spacing w:after="0" w:line="240" w:lineRule="auto"/>
    </w:pPr>
    <w:rPr>
      <w:rFonts w:ascii="Times New Roman" w:eastAsia="Times New Roman" w:hAnsi="Times New Roman" w:cs="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stycke">
    <w:name w:val="List Paragraph"/>
    <w:basedOn w:val="Normal"/>
    <w:uiPriority w:val="34"/>
    <w:rsid w:val="00B842DF"/>
    <w:pPr>
      <w:ind w:left="720"/>
      <w:contextualSpacing/>
    </w:pPr>
  </w:style>
  <w:style w:type="table" w:customStyle="1" w:styleId="Rutntstabell1ljus1">
    <w:name w:val="Rutnätstabell 1 ljus1"/>
    <w:basedOn w:val="Normaltabell"/>
    <w:next w:val="Rutntstabell1ljus"/>
    <w:uiPriority w:val="46"/>
    <w:rsid w:val="009F58CC"/>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Rutntstabell1ljus">
    <w:name w:val="Grid Table 1 Light"/>
    <w:basedOn w:val="Normaltabell"/>
    <w:uiPriority w:val="46"/>
    <w:rsid w:val="009F58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registrator@naturvardsverket.s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aturvardsverket.se/vagledning-och-stod/fororenade-omraden/nationell-plan-for-prioritering-av-ansokningar-om-statligt-stod" TargetMode="External"/><Relationship Id="rId1" Type="http://schemas.openxmlformats.org/officeDocument/2006/relationships/hyperlink" Target="https://www.naturvardsverket.se/vagledning-och-stod/fororenade-omraden/nationell-plan-for-prioritering-av-ansokningar-om-statligt-sto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aturvardsverket.se\Common$\Program\mallar\GENERELLA\PM.dotm" TargetMode="Externa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09E2D-4DB8-4E71-8F35-38EE714A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5</TotalTime>
  <Pages>6</Pages>
  <Words>1742</Words>
  <Characters>9236</Characters>
  <Application>Microsoft Office Word</Application>
  <DocSecurity>0</DocSecurity>
  <Lines>76</Lines>
  <Paragraphs>21</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PM</vt:lpstr>
      <vt:lpstr>Bilaga 4. Vad som ska ingå i länsstyrelsens ansökan om statsbidrag till åtgärdsf</vt:lpstr>
    </vt:vector>
  </TitlesOfParts>
  <Company>Naturvårdsverket</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creator>Häggrot, Jeanette</dc:creator>
  <cp:keywords/>
  <dc:description/>
  <cp:lastModifiedBy>Jeanette Häggrot</cp:lastModifiedBy>
  <cp:revision>3</cp:revision>
  <cp:lastPrinted>2021-06-29T08:07:00Z</cp:lastPrinted>
  <dcterms:created xsi:type="dcterms:W3CDTF">2023-03-09T07:51:00Z</dcterms:created>
  <dcterms:modified xsi:type="dcterms:W3CDTF">2023-03-09T07:54:00Z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sNamn">
    <vt:lpwstr>lansstyrelsens-ansokan-om-statsbidrag-till-atgardsforberedelser-och-atgarder.docx</vt:lpwstr>
  </property>
</Properties>
</file>